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73F6" w14:textId="77777777" w:rsidR="00AA4781" w:rsidRPr="00B4240D" w:rsidRDefault="00AA4781" w:rsidP="00E061FF">
      <w:pPr>
        <w:pStyle w:val="Title"/>
        <w:rPr>
          <w:rFonts w:ascii="Arial" w:hAnsi="Arial" w:cs="Arial"/>
          <w:smallCaps/>
          <w:sz w:val="22"/>
          <w:szCs w:val="22"/>
        </w:rPr>
      </w:pPr>
    </w:p>
    <w:p w14:paraId="27C46542" w14:textId="77777777" w:rsidR="00AA4781" w:rsidRPr="001D5348" w:rsidRDefault="00AA4781" w:rsidP="00C2519D">
      <w:pPr>
        <w:pStyle w:val="Title"/>
        <w:jc w:val="left"/>
        <w:rPr>
          <w:rFonts w:ascii="Arial" w:hAnsi="Arial" w:cs="Arial"/>
          <w:smallCaps/>
          <w:sz w:val="22"/>
          <w:szCs w:val="22"/>
        </w:rPr>
      </w:pPr>
    </w:p>
    <w:p w14:paraId="346D53FE" w14:textId="77777777" w:rsidR="00E061FF" w:rsidRPr="001D5348" w:rsidRDefault="00797BA6" w:rsidP="00E061FF">
      <w:pPr>
        <w:pStyle w:val="Title"/>
        <w:rPr>
          <w:rFonts w:ascii="Arial" w:hAnsi="Arial" w:cs="Arial"/>
          <w:smallCaps/>
          <w:sz w:val="22"/>
          <w:szCs w:val="22"/>
        </w:rPr>
      </w:pPr>
      <w:r w:rsidRPr="001D5348">
        <w:rPr>
          <w:rFonts w:ascii="Arial" w:hAnsi="Arial" w:cs="Arial"/>
          <w:smallCaps/>
          <w:sz w:val="22"/>
          <w:szCs w:val="22"/>
        </w:rPr>
        <w:t xml:space="preserve">Position </w:t>
      </w:r>
      <w:r w:rsidR="00C2519D" w:rsidRPr="001D5348">
        <w:rPr>
          <w:rFonts w:ascii="Arial" w:hAnsi="Arial" w:cs="Arial"/>
          <w:smallCaps/>
          <w:sz w:val="22"/>
          <w:szCs w:val="22"/>
        </w:rPr>
        <w:t>D</w:t>
      </w:r>
      <w:r w:rsidR="00E061FF" w:rsidRPr="001D5348">
        <w:rPr>
          <w:rFonts w:ascii="Arial" w:hAnsi="Arial" w:cs="Arial"/>
          <w:smallCaps/>
          <w:sz w:val="22"/>
          <w:szCs w:val="22"/>
        </w:rPr>
        <w:t>escription</w:t>
      </w:r>
    </w:p>
    <w:p w14:paraId="613C07E5" w14:textId="77777777" w:rsidR="00E061FF" w:rsidRPr="001D5348" w:rsidRDefault="005744F5" w:rsidP="00E061FF">
      <w:pPr>
        <w:jc w:val="center"/>
        <w:rPr>
          <w:rFonts w:ascii="Arial" w:hAnsi="Arial" w:cs="Arial"/>
          <w:b/>
          <w:bCs/>
          <w:sz w:val="22"/>
          <w:szCs w:val="22"/>
        </w:rPr>
      </w:pPr>
      <w:r w:rsidRPr="001D5348">
        <w:rPr>
          <w:rFonts w:ascii="Arial" w:hAnsi="Arial" w:cs="Arial"/>
          <w:b/>
          <w:bCs/>
          <w:smallCaps/>
          <w:sz w:val="22"/>
          <w:szCs w:val="22"/>
        </w:rPr>
        <w:t xml:space="preserve">Senior </w:t>
      </w:r>
      <w:r w:rsidR="00DD3F8B" w:rsidRPr="001D5348">
        <w:rPr>
          <w:rFonts w:ascii="Arial" w:hAnsi="Arial" w:cs="Arial"/>
          <w:b/>
          <w:bCs/>
          <w:smallCaps/>
          <w:sz w:val="22"/>
          <w:szCs w:val="22"/>
        </w:rPr>
        <w:t>Registrar</w:t>
      </w:r>
    </w:p>
    <w:p w14:paraId="5707C71D" w14:textId="77777777" w:rsidR="00E061FF" w:rsidRPr="001D5348" w:rsidRDefault="00E061FF" w:rsidP="00E061FF">
      <w:pPr>
        <w:rPr>
          <w:rFonts w:ascii="Arial" w:hAnsi="Arial" w:cs="Arial"/>
          <w:sz w:val="20"/>
          <w:szCs w:val="20"/>
        </w:rPr>
      </w:pPr>
    </w:p>
    <w:p w14:paraId="606E8517" w14:textId="77777777" w:rsidR="00797BA6" w:rsidRPr="001D5348" w:rsidRDefault="00797BA6" w:rsidP="00E061FF">
      <w:pPr>
        <w:rPr>
          <w:rFonts w:ascii="Arial" w:hAnsi="Arial" w:cs="Arial"/>
          <w:sz w:val="20"/>
          <w:szCs w:val="20"/>
        </w:rPr>
      </w:pPr>
    </w:p>
    <w:p w14:paraId="0AF4B03B" w14:textId="77777777" w:rsidR="002E3A4B" w:rsidRPr="001D5348" w:rsidRDefault="002E3A4B" w:rsidP="002E3A4B">
      <w:pPr>
        <w:shd w:val="clear" w:color="auto" w:fill="FFFFFF"/>
        <w:spacing w:line="240" w:lineRule="atLeast"/>
        <w:outlineLvl w:val="2"/>
        <w:rPr>
          <w:rFonts w:ascii="Arial" w:hAnsi="Arial" w:cs="Arial"/>
          <w:sz w:val="21"/>
          <w:szCs w:val="21"/>
        </w:rPr>
      </w:pPr>
      <w:r w:rsidRPr="001D5348">
        <w:rPr>
          <w:rFonts w:ascii="Arial" w:hAnsi="Arial" w:cs="Arial"/>
          <w:b/>
          <w:bCs/>
          <w:sz w:val="21"/>
          <w:szCs w:val="21"/>
          <w:bdr w:val="none" w:sz="0" w:space="0" w:color="auto" w:frame="1"/>
        </w:rPr>
        <w:t>OUR MISSION:</w:t>
      </w:r>
      <w:r w:rsidRPr="001D5348">
        <w:rPr>
          <w:rFonts w:ascii="Arial" w:hAnsi="Arial" w:cs="Arial"/>
          <w:sz w:val="21"/>
          <w:szCs w:val="21"/>
        </w:rPr>
        <w:t> </w:t>
      </w:r>
      <w:r w:rsidRPr="001D5348">
        <w:rPr>
          <w:rFonts w:ascii="Arial" w:hAnsi="Arial" w:cs="Arial"/>
          <w:sz w:val="21"/>
          <w:szCs w:val="21"/>
        </w:rPr>
        <w:br/>
      </w:r>
      <w:r w:rsidRPr="001D5348">
        <w:rPr>
          <w:rFonts w:ascii="Arial" w:hAnsi="Arial" w:cs="Arial"/>
          <w:i/>
          <w:iCs/>
          <w:sz w:val="21"/>
          <w:szCs w:val="21"/>
          <w:bdr w:val="none" w:sz="0" w:space="0" w:color="auto" w:frame="1"/>
        </w:rPr>
        <w:t>To welcome all to our music and arts community to learn, create, inspire and heal. </w:t>
      </w:r>
    </w:p>
    <w:p w14:paraId="681977FC" w14:textId="77777777" w:rsidR="002E3A4B" w:rsidRPr="001D5348" w:rsidRDefault="00A0602E" w:rsidP="002E3A4B">
      <w:pPr>
        <w:shd w:val="clear" w:color="auto" w:fill="FFFFFF"/>
        <w:spacing w:line="240" w:lineRule="atLeast"/>
        <w:outlineLvl w:val="2"/>
        <w:rPr>
          <w:rFonts w:ascii="Arial" w:hAnsi="Arial" w:cs="Arial"/>
          <w:sz w:val="21"/>
          <w:szCs w:val="21"/>
        </w:rPr>
      </w:pPr>
      <w:r w:rsidRPr="001D5348">
        <w:rPr>
          <w:rFonts w:ascii="Arial" w:hAnsi="Arial" w:cs="Arial"/>
          <w:b/>
          <w:bCs/>
          <w:sz w:val="21"/>
          <w:szCs w:val="21"/>
          <w:bdr w:val="none" w:sz="0" w:space="0" w:color="auto" w:frame="1"/>
        </w:rPr>
        <w:br/>
      </w:r>
      <w:r w:rsidR="002E3A4B" w:rsidRPr="001D5348">
        <w:rPr>
          <w:rFonts w:ascii="Arial" w:hAnsi="Arial" w:cs="Arial"/>
          <w:b/>
          <w:bCs/>
          <w:sz w:val="21"/>
          <w:szCs w:val="21"/>
          <w:bdr w:val="none" w:sz="0" w:space="0" w:color="auto" w:frame="1"/>
        </w:rPr>
        <w:t>OUR VISION:</w:t>
      </w:r>
      <w:r w:rsidR="002E3A4B" w:rsidRPr="001D5348">
        <w:rPr>
          <w:rFonts w:ascii="Arial" w:hAnsi="Arial" w:cs="Arial"/>
          <w:sz w:val="21"/>
          <w:szCs w:val="21"/>
        </w:rPr>
        <w:br/>
      </w:r>
      <w:r w:rsidR="002E3A4B" w:rsidRPr="001D5348">
        <w:rPr>
          <w:rFonts w:ascii="Arial" w:hAnsi="Arial" w:cs="Arial"/>
          <w:i/>
          <w:iCs/>
          <w:sz w:val="21"/>
          <w:szCs w:val="21"/>
          <w:bdr w:val="none" w:sz="0" w:space="0" w:color="auto" w:frame="1"/>
        </w:rPr>
        <w:t>To unlock the potential in everyone. </w:t>
      </w:r>
    </w:p>
    <w:p w14:paraId="341CF35C" w14:textId="77777777" w:rsidR="00A0602E" w:rsidRPr="001D5348" w:rsidRDefault="00A0602E" w:rsidP="002E3A4B">
      <w:pPr>
        <w:shd w:val="clear" w:color="auto" w:fill="FFFFFF"/>
        <w:rPr>
          <w:rFonts w:ascii="Arial" w:hAnsi="Arial" w:cs="Arial"/>
          <w:sz w:val="21"/>
          <w:szCs w:val="21"/>
        </w:rPr>
      </w:pPr>
    </w:p>
    <w:p w14:paraId="55B0F114" w14:textId="77777777" w:rsidR="002E3A4B" w:rsidRPr="001D5348" w:rsidRDefault="002E3A4B" w:rsidP="002E3A4B">
      <w:pPr>
        <w:shd w:val="clear" w:color="auto" w:fill="FFFFFF"/>
        <w:rPr>
          <w:rFonts w:ascii="Arial" w:hAnsi="Arial" w:cs="Arial"/>
          <w:sz w:val="21"/>
          <w:szCs w:val="21"/>
        </w:rPr>
      </w:pPr>
      <w:r w:rsidRPr="001D5348">
        <w:rPr>
          <w:rFonts w:ascii="Arial" w:hAnsi="Arial" w:cs="Arial"/>
          <w:sz w:val="21"/>
          <w:szCs w:val="21"/>
        </w:rPr>
        <w:t>The Music Settlement (TMS) is a centuries-old community music school forged out of the Settlement Movement as a way to welcome immigrants to Cleveland and unite them through the common language of music.</w:t>
      </w:r>
      <w:r w:rsidR="00BF6BC9" w:rsidRPr="001D5348">
        <w:rPr>
          <w:rFonts w:ascii="Arial" w:hAnsi="Arial" w:cs="Arial"/>
          <w:sz w:val="21"/>
          <w:szCs w:val="21"/>
        </w:rPr>
        <w:t xml:space="preserve"> </w:t>
      </w:r>
      <w:r w:rsidRPr="001D5348">
        <w:rPr>
          <w:rFonts w:ascii="Arial" w:hAnsi="Arial" w:cs="Arial"/>
          <w:sz w:val="21"/>
          <w:szCs w:val="21"/>
        </w:rPr>
        <w:t>Since our founding in 1912, we have grown from our foundation of music instruction to also offering early childhood education</w:t>
      </w:r>
      <w:r w:rsidR="00BF6BC9" w:rsidRPr="001D5348">
        <w:rPr>
          <w:rFonts w:ascii="Arial" w:hAnsi="Arial" w:cs="Arial"/>
          <w:sz w:val="21"/>
          <w:szCs w:val="21"/>
        </w:rPr>
        <w:t xml:space="preserve">, </w:t>
      </w:r>
      <w:r w:rsidRPr="001D5348">
        <w:rPr>
          <w:rFonts w:ascii="Arial" w:hAnsi="Arial" w:cs="Arial"/>
          <w:sz w:val="21"/>
          <w:szCs w:val="21"/>
        </w:rPr>
        <w:t>music therapy services</w:t>
      </w:r>
      <w:r w:rsidR="00BF6BC9" w:rsidRPr="001D5348">
        <w:rPr>
          <w:rFonts w:ascii="Arial" w:hAnsi="Arial" w:cs="Arial"/>
          <w:sz w:val="21"/>
          <w:szCs w:val="21"/>
        </w:rPr>
        <w:t>, and a live music venue</w:t>
      </w:r>
      <w:r w:rsidRPr="001D5348">
        <w:rPr>
          <w:rFonts w:ascii="Arial" w:hAnsi="Arial" w:cs="Arial"/>
          <w:sz w:val="21"/>
          <w:szCs w:val="21"/>
        </w:rPr>
        <w:t>.</w:t>
      </w:r>
      <w:r w:rsidR="00BF6BC9" w:rsidRPr="001D5348">
        <w:rPr>
          <w:rFonts w:ascii="Arial" w:hAnsi="Arial" w:cs="Arial"/>
          <w:sz w:val="21"/>
          <w:szCs w:val="21"/>
        </w:rPr>
        <w:t xml:space="preserve"> </w:t>
      </w:r>
      <w:r w:rsidRPr="001D5348">
        <w:rPr>
          <w:rFonts w:ascii="Arial" w:hAnsi="Arial" w:cs="Arial"/>
          <w:sz w:val="21"/>
          <w:szCs w:val="21"/>
        </w:rPr>
        <w:t>In 2018, we expanded our mission with the construction of a second campus in the near west side Ohio City neighborhood. We are literally and figuratively </w:t>
      </w:r>
      <w:r w:rsidRPr="001D5348">
        <w:rPr>
          <w:rFonts w:ascii="Arial" w:hAnsi="Arial" w:cs="Arial"/>
          <w:b/>
          <w:bCs/>
          <w:i/>
          <w:iCs/>
          <w:sz w:val="21"/>
          <w:szCs w:val="21"/>
          <w:bdr w:val="none" w:sz="0" w:space="0" w:color="auto" w:frame="1"/>
        </w:rPr>
        <w:t>bridging our past to our future</w:t>
      </w:r>
      <w:r w:rsidRPr="001D5348">
        <w:rPr>
          <w:rFonts w:ascii="Arial" w:hAnsi="Arial" w:cs="Arial"/>
          <w:sz w:val="21"/>
          <w:szCs w:val="21"/>
        </w:rPr>
        <w:t> while connecting Cleveland’s east and west sides.</w:t>
      </w:r>
    </w:p>
    <w:p w14:paraId="001D723F" w14:textId="77777777" w:rsidR="00797BA6" w:rsidRPr="001D5348" w:rsidRDefault="00797BA6" w:rsidP="00E061FF">
      <w:pPr>
        <w:rPr>
          <w:rFonts w:ascii="Arial" w:hAnsi="Arial" w:cs="Arial"/>
          <w:b/>
          <w:sz w:val="21"/>
          <w:szCs w:val="21"/>
        </w:rPr>
      </w:pPr>
    </w:p>
    <w:p w14:paraId="04B49689" w14:textId="77777777" w:rsidR="00797BA6" w:rsidRPr="001D5348" w:rsidRDefault="00797BA6" w:rsidP="00E061FF">
      <w:pPr>
        <w:rPr>
          <w:rFonts w:ascii="Arial" w:hAnsi="Arial" w:cs="Arial"/>
          <w:b/>
          <w:sz w:val="21"/>
          <w:szCs w:val="21"/>
        </w:rPr>
      </w:pPr>
      <w:r w:rsidRPr="001D5348">
        <w:rPr>
          <w:rFonts w:ascii="Arial" w:hAnsi="Arial" w:cs="Arial"/>
          <w:b/>
          <w:sz w:val="21"/>
          <w:szCs w:val="21"/>
        </w:rPr>
        <w:t>About the Opportunity</w:t>
      </w:r>
    </w:p>
    <w:p w14:paraId="1EFFA95D" w14:textId="77777777" w:rsidR="00690BA1" w:rsidRPr="001D5348" w:rsidRDefault="003512C9" w:rsidP="00690BA1">
      <w:pPr>
        <w:rPr>
          <w:rFonts w:ascii="Arial" w:hAnsi="Arial" w:cs="Arial"/>
          <w:i/>
          <w:sz w:val="21"/>
          <w:szCs w:val="21"/>
        </w:rPr>
      </w:pPr>
      <w:r w:rsidRPr="001D5348">
        <w:rPr>
          <w:rFonts w:ascii="Arial" w:hAnsi="Arial" w:cs="Arial"/>
          <w:sz w:val="21"/>
          <w:szCs w:val="21"/>
        </w:rPr>
        <w:t xml:space="preserve">The primary purpose of the </w:t>
      </w:r>
      <w:r w:rsidR="003473F6" w:rsidRPr="001D5348">
        <w:rPr>
          <w:rFonts w:ascii="Arial" w:hAnsi="Arial" w:cs="Arial"/>
          <w:sz w:val="21"/>
          <w:szCs w:val="21"/>
        </w:rPr>
        <w:t xml:space="preserve">Senior </w:t>
      </w:r>
      <w:r w:rsidRPr="001D5348">
        <w:rPr>
          <w:rFonts w:ascii="Arial" w:hAnsi="Arial" w:cs="Arial"/>
          <w:sz w:val="21"/>
          <w:szCs w:val="21"/>
        </w:rPr>
        <w:t xml:space="preserve">Registrar is to assist in efficient daily operation of the business office with an emphasis </w:t>
      </w:r>
      <w:r w:rsidR="007D25BF">
        <w:rPr>
          <w:rFonts w:ascii="Arial" w:hAnsi="Arial" w:cs="Arial"/>
          <w:sz w:val="21"/>
          <w:szCs w:val="21"/>
        </w:rPr>
        <w:t>on</w:t>
      </w:r>
      <w:r w:rsidRPr="001D5348">
        <w:rPr>
          <w:rFonts w:ascii="Arial" w:hAnsi="Arial" w:cs="Arial"/>
          <w:sz w:val="21"/>
          <w:szCs w:val="21"/>
        </w:rPr>
        <w:t xml:space="preserve"> registration and customer service.</w:t>
      </w:r>
      <w:r w:rsidR="00296F9E" w:rsidRPr="001D5348">
        <w:rPr>
          <w:rFonts w:ascii="Arial" w:hAnsi="Arial" w:cs="Arial"/>
          <w:i/>
          <w:sz w:val="21"/>
          <w:szCs w:val="21"/>
        </w:rPr>
        <w:t xml:space="preserve"> </w:t>
      </w:r>
      <w:r w:rsidR="00296F9E" w:rsidRPr="001D5348">
        <w:rPr>
          <w:rFonts w:ascii="Arial" w:hAnsi="Arial" w:cs="Arial"/>
          <w:sz w:val="21"/>
          <w:szCs w:val="21"/>
        </w:rPr>
        <w:t>The Senior Registrar</w:t>
      </w:r>
      <w:r w:rsidR="00690BA1" w:rsidRPr="001D5348">
        <w:rPr>
          <w:rFonts w:ascii="Arial" w:hAnsi="Arial" w:cs="Arial"/>
          <w:sz w:val="21"/>
          <w:szCs w:val="21"/>
        </w:rPr>
        <w:t xml:space="preserve"> maximizes processes and procedures while perceiving challenges and working to prevent them, thus providing better customer service.</w:t>
      </w:r>
    </w:p>
    <w:p w14:paraId="51112159" w14:textId="77777777" w:rsidR="003512C9" w:rsidRPr="001D5348" w:rsidRDefault="003512C9" w:rsidP="003512C9">
      <w:pPr>
        <w:rPr>
          <w:rFonts w:ascii="Arial" w:hAnsi="Arial" w:cs="Arial"/>
          <w:i/>
          <w:sz w:val="21"/>
          <w:szCs w:val="21"/>
        </w:rPr>
      </w:pPr>
    </w:p>
    <w:p w14:paraId="19392EB6" w14:textId="77777777" w:rsidR="00797BA6" w:rsidRPr="001D5348" w:rsidRDefault="00797BA6" w:rsidP="00797BA6">
      <w:pPr>
        <w:pStyle w:val="Default"/>
        <w:rPr>
          <w:b/>
          <w:color w:val="auto"/>
          <w:sz w:val="21"/>
          <w:szCs w:val="21"/>
        </w:rPr>
      </w:pPr>
      <w:r w:rsidRPr="001D5348">
        <w:rPr>
          <w:b/>
          <w:bCs/>
          <w:color w:val="auto"/>
          <w:sz w:val="21"/>
          <w:szCs w:val="21"/>
        </w:rPr>
        <w:t>Qualifications:</w:t>
      </w:r>
    </w:p>
    <w:p w14:paraId="41C1AFF8" w14:textId="77777777" w:rsidR="00797BA6" w:rsidRPr="001D5348" w:rsidRDefault="00797BA6" w:rsidP="00797BA6">
      <w:pPr>
        <w:rPr>
          <w:rFonts w:ascii="Arial" w:hAnsi="Arial" w:cs="Arial"/>
          <w:sz w:val="21"/>
          <w:szCs w:val="21"/>
        </w:rPr>
      </w:pPr>
      <w:r w:rsidRPr="001D5348">
        <w:rPr>
          <w:rFonts w:ascii="Arial" w:hAnsi="Arial" w:cs="Arial"/>
          <w:sz w:val="21"/>
          <w:szCs w:val="21"/>
        </w:rPr>
        <w:t>The Music Settlement seeks a mature professional with the following experiences</w:t>
      </w:r>
      <w:r w:rsidR="00C2519D" w:rsidRPr="001D5348">
        <w:rPr>
          <w:rFonts w:ascii="Arial" w:hAnsi="Arial" w:cs="Arial"/>
          <w:sz w:val="21"/>
          <w:szCs w:val="21"/>
        </w:rPr>
        <w:t xml:space="preserve"> and </w:t>
      </w:r>
      <w:r w:rsidRPr="001D5348">
        <w:rPr>
          <w:rFonts w:ascii="Arial" w:hAnsi="Arial" w:cs="Arial"/>
          <w:sz w:val="21"/>
          <w:szCs w:val="21"/>
        </w:rPr>
        <w:t>qualifications:</w:t>
      </w:r>
    </w:p>
    <w:p w14:paraId="3E888B3F" w14:textId="77777777" w:rsidR="00797BA6" w:rsidRPr="001D5348" w:rsidRDefault="00797BA6" w:rsidP="00797BA6">
      <w:pPr>
        <w:pStyle w:val="Default"/>
        <w:rPr>
          <w:color w:val="auto"/>
          <w:sz w:val="21"/>
          <w:szCs w:val="21"/>
        </w:rPr>
      </w:pPr>
    </w:p>
    <w:p w14:paraId="1752B4AC" w14:textId="77777777" w:rsidR="00797BA6" w:rsidRPr="001D5348" w:rsidRDefault="00797BA6" w:rsidP="00797BA6">
      <w:pPr>
        <w:pStyle w:val="Default"/>
        <w:ind w:left="720"/>
        <w:rPr>
          <w:b/>
          <w:bCs/>
          <w:color w:val="auto"/>
          <w:sz w:val="21"/>
          <w:szCs w:val="21"/>
        </w:rPr>
      </w:pPr>
      <w:r w:rsidRPr="001D5348">
        <w:rPr>
          <w:b/>
          <w:bCs/>
          <w:color w:val="auto"/>
          <w:sz w:val="21"/>
          <w:szCs w:val="21"/>
        </w:rPr>
        <w:t>Education</w:t>
      </w:r>
    </w:p>
    <w:p w14:paraId="5AE9FA95" w14:textId="77777777" w:rsidR="00797BA6" w:rsidRPr="001D5348" w:rsidRDefault="00797BA6" w:rsidP="00797BA6">
      <w:pPr>
        <w:pStyle w:val="Default"/>
        <w:ind w:left="720"/>
        <w:rPr>
          <w:b/>
          <w:bCs/>
          <w:color w:val="auto"/>
          <w:sz w:val="21"/>
          <w:szCs w:val="21"/>
        </w:rPr>
      </w:pPr>
      <w:r w:rsidRPr="001D5348">
        <w:rPr>
          <w:bCs/>
          <w:color w:val="auto"/>
          <w:sz w:val="21"/>
          <w:szCs w:val="21"/>
        </w:rPr>
        <w:t>Associate’s degree required; Bachelor’s degree preferred</w:t>
      </w:r>
      <w:r w:rsidRPr="001D5348">
        <w:rPr>
          <w:b/>
          <w:bCs/>
          <w:color w:val="auto"/>
          <w:sz w:val="21"/>
          <w:szCs w:val="21"/>
        </w:rPr>
        <w:t xml:space="preserve"> </w:t>
      </w:r>
    </w:p>
    <w:p w14:paraId="5D3F06A3" w14:textId="77777777" w:rsidR="00797BA6" w:rsidRPr="001D5348" w:rsidRDefault="00797BA6" w:rsidP="00797BA6">
      <w:pPr>
        <w:pStyle w:val="Default"/>
        <w:ind w:left="720"/>
        <w:rPr>
          <w:b/>
          <w:bCs/>
          <w:color w:val="auto"/>
          <w:sz w:val="21"/>
          <w:szCs w:val="21"/>
        </w:rPr>
      </w:pPr>
    </w:p>
    <w:p w14:paraId="55EE7341" w14:textId="77777777" w:rsidR="00797BA6" w:rsidRPr="001D5348" w:rsidRDefault="00797BA6" w:rsidP="00797BA6">
      <w:pPr>
        <w:pStyle w:val="Default"/>
        <w:ind w:left="720"/>
        <w:rPr>
          <w:b/>
          <w:color w:val="auto"/>
          <w:sz w:val="21"/>
          <w:szCs w:val="21"/>
        </w:rPr>
      </w:pPr>
      <w:r w:rsidRPr="001D5348">
        <w:rPr>
          <w:b/>
          <w:bCs/>
          <w:color w:val="auto"/>
          <w:sz w:val="21"/>
          <w:szCs w:val="21"/>
        </w:rPr>
        <w:t>Customer Service Experience</w:t>
      </w:r>
    </w:p>
    <w:p w14:paraId="37C86EDD" w14:textId="77777777" w:rsidR="00797BA6" w:rsidRPr="001D5348" w:rsidRDefault="0099706D" w:rsidP="00797BA6">
      <w:pPr>
        <w:pStyle w:val="Default"/>
        <w:ind w:left="720"/>
        <w:rPr>
          <w:color w:val="auto"/>
          <w:sz w:val="21"/>
          <w:szCs w:val="21"/>
        </w:rPr>
      </w:pPr>
      <w:r>
        <w:rPr>
          <w:color w:val="auto"/>
          <w:sz w:val="21"/>
          <w:szCs w:val="21"/>
        </w:rPr>
        <w:t>S</w:t>
      </w:r>
      <w:r w:rsidR="00797BA6" w:rsidRPr="001D5348">
        <w:rPr>
          <w:color w:val="auto"/>
          <w:sz w:val="21"/>
          <w:szCs w:val="21"/>
        </w:rPr>
        <w:t>ix months</w:t>
      </w:r>
      <w:r>
        <w:rPr>
          <w:color w:val="auto"/>
          <w:sz w:val="21"/>
          <w:szCs w:val="21"/>
        </w:rPr>
        <w:t xml:space="preserve"> to a year</w:t>
      </w:r>
      <w:r w:rsidR="00797BA6" w:rsidRPr="001D5348">
        <w:rPr>
          <w:color w:val="auto"/>
          <w:sz w:val="21"/>
          <w:szCs w:val="21"/>
        </w:rPr>
        <w:t xml:space="preserve"> </w:t>
      </w:r>
      <w:r>
        <w:rPr>
          <w:color w:val="auto"/>
          <w:sz w:val="21"/>
          <w:szCs w:val="21"/>
        </w:rPr>
        <w:t xml:space="preserve">of </w:t>
      </w:r>
      <w:r w:rsidR="00797BA6" w:rsidRPr="001D5348">
        <w:rPr>
          <w:color w:val="auto"/>
          <w:sz w:val="21"/>
          <w:szCs w:val="21"/>
        </w:rPr>
        <w:t>customer service experience required, preferably in a non-profit or school setting.</w:t>
      </w:r>
      <w:r w:rsidR="00BF6BC9" w:rsidRPr="001D5348">
        <w:rPr>
          <w:color w:val="auto"/>
          <w:sz w:val="21"/>
          <w:szCs w:val="21"/>
        </w:rPr>
        <w:t xml:space="preserve"> </w:t>
      </w:r>
      <w:r w:rsidR="00797BA6" w:rsidRPr="001D5348">
        <w:rPr>
          <w:color w:val="auto"/>
          <w:sz w:val="21"/>
          <w:szCs w:val="21"/>
        </w:rPr>
        <w:t xml:space="preserve">Qualified </w:t>
      </w:r>
      <w:r w:rsidR="00D03485" w:rsidRPr="001D5348">
        <w:rPr>
          <w:color w:val="auto"/>
          <w:sz w:val="21"/>
          <w:szCs w:val="21"/>
        </w:rPr>
        <w:t>candidates will</w:t>
      </w:r>
      <w:r w:rsidR="00797BA6" w:rsidRPr="001D5348">
        <w:rPr>
          <w:color w:val="auto"/>
          <w:sz w:val="21"/>
          <w:szCs w:val="21"/>
        </w:rPr>
        <w:t xml:space="preserve"> possess excellent time management skills, attention to detail, patience and grace under pressure, especially when handling </w:t>
      </w:r>
      <w:r w:rsidR="001D5348" w:rsidRPr="001D5348">
        <w:rPr>
          <w:color w:val="auto"/>
          <w:sz w:val="21"/>
          <w:szCs w:val="21"/>
        </w:rPr>
        <w:t xml:space="preserve">challenging </w:t>
      </w:r>
      <w:r w:rsidR="00797BA6" w:rsidRPr="001D5348">
        <w:rPr>
          <w:color w:val="auto"/>
          <w:sz w:val="21"/>
          <w:szCs w:val="21"/>
        </w:rPr>
        <w:t>situations with customers, faculty, and staff.</w:t>
      </w:r>
    </w:p>
    <w:p w14:paraId="1F51DD7E" w14:textId="77777777" w:rsidR="00797BA6" w:rsidRPr="001D5348" w:rsidRDefault="00797BA6" w:rsidP="00797BA6">
      <w:pPr>
        <w:pStyle w:val="Default"/>
        <w:ind w:left="720"/>
        <w:rPr>
          <w:b/>
          <w:bCs/>
          <w:color w:val="auto"/>
          <w:sz w:val="21"/>
          <w:szCs w:val="21"/>
        </w:rPr>
      </w:pPr>
    </w:p>
    <w:p w14:paraId="22AAF002" w14:textId="77777777" w:rsidR="00797BA6" w:rsidRPr="001D5348" w:rsidRDefault="00797BA6" w:rsidP="00797BA6">
      <w:pPr>
        <w:pStyle w:val="Default"/>
        <w:ind w:left="720"/>
        <w:rPr>
          <w:color w:val="auto"/>
          <w:sz w:val="21"/>
          <w:szCs w:val="21"/>
        </w:rPr>
      </w:pPr>
      <w:r w:rsidRPr="001D5348">
        <w:rPr>
          <w:b/>
          <w:bCs/>
          <w:color w:val="auto"/>
          <w:sz w:val="21"/>
          <w:szCs w:val="21"/>
        </w:rPr>
        <w:t xml:space="preserve">Language and Communication Skills </w:t>
      </w:r>
    </w:p>
    <w:p w14:paraId="12C65046" w14:textId="77777777" w:rsidR="00797BA6" w:rsidRPr="001D5348" w:rsidRDefault="00797BA6" w:rsidP="00797BA6">
      <w:pPr>
        <w:pStyle w:val="Default"/>
        <w:ind w:left="720"/>
        <w:rPr>
          <w:color w:val="auto"/>
          <w:sz w:val="21"/>
          <w:szCs w:val="21"/>
        </w:rPr>
      </w:pPr>
      <w:r w:rsidRPr="001D5348">
        <w:rPr>
          <w:color w:val="auto"/>
          <w:sz w:val="21"/>
          <w:szCs w:val="21"/>
        </w:rPr>
        <w:t xml:space="preserve">Reads and comprehends simple instructions, short correspondence, and memos; Writes simple correspondence; Presents information in one-on-one and small group situations to customers, clients, and other employees. </w:t>
      </w:r>
    </w:p>
    <w:p w14:paraId="5D025536" w14:textId="77777777" w:rsidR="00797BA6" w:rsidRPr="001D5348" w:rsidRDefault="00797BA6" w:rsidP="00797BA6">
      <w:pPr>
        <w:pStyle w:val="Default"/>
        <w:ind w:left="720"/>
        <w:rPr>
          <w:b/>
          <w:bCs/>
          <w:color w:val="auto"/>
          <w:sz w:val="21"/>
          <w:szCs w:val="21"/>
        </w:rPr>
      </w:pPr>
    </w:p>
    <w:p w14:paraId="3D8BD2E8" w14:textId="77777777" w:rsidR="00797BA6" w:rsidRPr="001D5348" w:rsidRDefault="00797BA6" w:rsidP="00797BA6">
      <w:pPr>
        <w:pStyle w:val="Default"/>
        <w:ind w:left="720"/>
        <w:rPr>
          <w:color w:val="auto"/>
          <w:sz w:val="21"/>
          <w:szCs w:val="21"/>
        </w:rPr>
      </w:pPr>
      <w:r w:rsidRPr="001D5348">
        <w:rPr>
          <w:b/>
          <w:bCs/>
          <w:color w:val="auto"/>
          <w:sz w:val="21"/>
          <w:szCs w:val="21"/>
        </w:rPr>
        <w:t xml:space="preserve">Mathematical Skills </w:t>
      </w:r>
    </w:p>
    <w:p w14:paraId="3826E367" w14:textId="77777777" w:rsidR="00797BA6" w:rsidRPr="001D5348" w:rsidRDefault="00797BA6" w:rsidP="00797BA6">
      <w:pPr>
        <w:pStyle w:val="Default"/>
        <w:ind w:left="720"/>
        <w:rPr>
          <w:color w:val="auto"/>
          <w:sz w:val="21"/>
          <w:szCs w:val="21"/>
        </w:rPr>
      </w:pPr>
      <w:r w:rsidRPr="001D5348">
        <w:rPr>
          <w:color w:val="auto"/>
          <w:sz w:val="21"/>
          <w:szCs w:val="21"/>
        </w:rPr>
        <w:t>Adds, subtracts, multiplies, and divides in all units of measure using whole numbers, common fractions, and decimals</w:t>
      </w:r>
    </w:p>
    <w:p w14:paraId="46EEA715" w14:textId="77777777" w:rsidR="00797BA6" w:rsidRPr="001D5348" w:rsidRDefault="00797BA6" w:rsidP="00797BA6">
      <w:pPr>
        <w:pStyle w:val="Default"/>
        <w:ind w:left="720"/>
        <w:rPr>
          <w:b/>
          <w:bCs/>
          <w:color w:val="auto"/>
          <w:sz w:val="21"/>
          <w:szCs w:val="21"/>
        </w:rPr>
      </w:pPr>
    </w:p>
    <w:p w14:paraId="4C8CA11A" w14:textId="77777777" w:rsidR="006701C6" w:rsidRPr="001D5348" w:rsidRDefault="006701C6" w:rsidP="00516AF9">
      <w:pPr>
        <w:pStyle w:val="Default"/>
        <w:ind w:firstLine="720"/>
        <w:rPr>
          <w:color w:val="auto"/>
          <w:sz w:val="21"/>
          <w:szCs w:val="21"/>
        </w:rPr>
      </w:pPr>
      <w:r w:rsidRPr="001D5348">
        <w:rPr>
          <w:b/>
          <w:bCs/>
          <w:color w:val="auto"/>
          <w:sz w:val="21"/>
          <w:szCs w:val="21"/>
        </w:rPr>
        <w:t>Computer and Technology Skills</w:t>
      </w:r>
    </w:p>
    <w:p w14:paraId="4A0D3F6E" w14:textId="77777777" w:rsidR="00690BA1" w:rsidRPr="001D5348" w:rsidRDefault="006701C6" w:rsidP="001D5348">
      <w:pPr>
        <w:pStyle w:val="Default"/>
        <w:ind w:left="720"/>
        <w:rPr>
          <w:color w:val="auto"/>
          <w:sz w:val="21"/>
          <w:szCs w:val="21"/>
        </w:rPr>
      </w:pPr>
      <w:r w:rsidRPr="001D5348">
        <w:rPr>
          <w:color w:val="auto"/>
          <w:sz w:val="21"/>
          <w:szCs w:val="21"/>
        </w:rPr>
        <w:t>Computer skills and familiarity with operating basic office equipment required. Proficiency in Microsoft Word, Excel, and Outlook required. Experience with ActiveNet database system strongly preferred.</w:t>
      </w:r>
      <w:r w:rsidR="00C2519D" w:rsidRPr="001D5348">
        <w:rPr>
          <w:color w:val="auto"/>
          <w:sz w:val="21"/>
          <w:szCs w:val="21"/>
        </w:rPr>
        <w:t xml:space="preserve"> Ability to learn new programs and/or software. </w:t>
      </w:r>
    </w:p>
    <w:p w14:paraId="794748C2" w14:textId="77777777" w:rsidR="00690BA1" w:rsidRPr="001D5348" w:rsidRDefault="00690BA1" w:rsidP="006701C6">
      <w:pPr>
        <w:pStyle w:val="Default"/>
        <w:ind w:left="720"/>
        <w:rPr>
          <w:color w:val="auto"/>
          <w:sz w:val="21"/>
          <w:szCs w:val="21"/>
        </w:rPr>
      </w:pPr>
    </w:p>
    <w:p w14:paraId="3EBF2699" w14:textId="77777777" w:rsidR="00B601D6" w:rsidRDefault="00B601D6" w:rsidP="00B4240D">
      <w:pPr>
        <w:pStyle w:val="Default"/>
        <w:rPr>
          <w:color w:val="auto"/>
          <w:sz w:val="21"/>
          <w:szCs w:val="21"/>
        </w:rPr>
      </w:pPr>
    </w:p>
    <w:p w14:paraId="4638999E" w14:textId="77777777" w:rsidR="00B90527" w:rsidRDefault="00B90527" w:rsidP="00B4240D">
      <w:pPr>
        <w:pStyle w:val="Default"/>
        <w:rPr>
          <w:color w:val="auto"/>
          <w:sz w:val="21"/>
          <w:szCs w:val="21"/>
        </w:rPr>
      </w:pPr>
    </w:p>
    <w:p w14:paraId="046A1AAB" w14:textId="77777777" w:rsidR="00B90527" w:rsidRDefault="00B90527" w:rsidP="00B4240D">
      <w:pPr>
        <w:pStyle w:val="Default"/>
        <w:rPr>
          <w:color w:val="auto"/>
          <w:sz w:val="21"/>
          <w:szCs w:val="21"/>
        </w:rPr>
      </w:pPr>
    </w:p>
    <w:p w14:paraId="758DC48B" w14:textId="77777777" w:rsidR="00B601D6" w:rsidRDefault="003512C9" w:rsidP="00B4240D">
      <w:pPr>
        <w:pStyle w:val="Default"/>
        <w:rPr>
          <w:color w:val="auto"/>
          <w:sz w:val="21"/>
          <w:szCs w:val="21"/>
        </w:rPr>
      </w:pPr>
      <w:r w:rsidRPr="001D5348">
        <w:rPr>
          <w:color w:val="auto"/>
          <w:sz w:val="21"/>
          <w:szCs w:val="21"/>
        </w:rPr>
        <w:t>To perform this job successfully, an individual must be able to perform each essential duty satisfactorily. The requirements listed below are representative of the knowledge, skill, and/or</w:t>
      </w:r>
      <w:r w:rsidR="00274F6A">
        <w:rPr>
          <w:color w:val="auto"/>
          <w:sz w:val="21"/>
          <w:szCs w:val="21"/>
        </w:rPr>
        <w:t xml:space="preserve"> </w:t>
      </w:r>
      <w:r w:rsidRPr="001D5348">
        <w:rPr>
          <w:color w:val="auto"/>
          <w:sz w:val="21"/>
          <w:szCs w:val="21"/>
        </w:rPr>
        <w:t xml:space="preserve">ability </w:t>
      </w:r>
    </w:p>
    <w:p w14:paraId="5ABA1210" w14:textId="77777777" w:rsidR="00516AF9" w:rsidRPr="001D5348" w:rsidRDefault="003512C9" w:rsidP="00B4240D">
      <w:pPr>
        <w:pStyle w:val="Default"/>
        <w:rPr>
          <w:color w:val="auto"/>
          <w:sz w:val="21"/>
          <w:szCs w:val="21"/>
        </w:rPr>
      </w:pPr>
      <w:r w:rsidRPr="001D5348">
        <w:rPr>
          <w:color w:val="auto"/>
          <w:sz w:val="21"/>
          <w:szCs w:val="21"/>
        </w:rPr>
        <w:t>required. Reasonable accommodations may be made to enable individuals with disabilities to perform the essential functions. Knowledge of music and music therapy preferred but not required.</w:t>
      </w:r>
    </w:p>
    <w:p w14:paraId="2F53DC89" w14:textId="77777777" w:rsidR="00516AF9" w:rsidRPr="001D5348" w:rsidRDefault="00516AF9" w:rsidP="00797BA6">
      <w:pPr>
        <w:rPr>
          <w:rFonts w:ascii="Arial" w:hAnsi="Arial" w:cs="Arial"/>
          <w:b/>
          <w:sz w:val="21"/>
          <w:szCs w:val="21"/>
        </w:rPr>
      </w:pPr>
    </w:p>
    <w:p w14:paraId="3F403CC0" w14:textId="77777777" w:rsidR="00324780" w:rsidRPr="001D5348" w:rsidRDefault="00797BA6" w:rsidP="00324780">
      <w:pPr>
        <w:rPr>
          <w:rFonts w:ascii="Arial" w:hAnsi="Arial" w:cs="Arial"/>
          <w:b/>
          <w:sz w:val="21"/>
          <w:szCs w:val="21"/>
        </w:rPr>
      </w:pPr>
      <w:r w:rsidRPr="001D5348">
        <w:rPr>
          <w:rFonts w:ascii="Arial" w:hAnsi="Arial" w:cs="Arial"/>
          <w:b/>
          <w:sz w:val="21"/>
          <w:szCs w:val="21"/>
        </w:rPr>
        <w:t>Essential duties and responsibilities:</w:t>
      </w:r>
    </w:p>
    <w:p w14:paraId="1E676872" w14:textId="77777777" w:rsidR="00324780" w:rsidRPr="001D5348" w:rsidRDefault="00324780" w:rsidP="00324780">
      <w:pPr>
        <w:rPr>
          <w:rFonts w:ascii="Arial" w:hAnsi="Arial" w:cs="Arial"/>
          <w:sz w:val="21"/>
          <w:szCs w:val="21"/>
          <w:highlight w:val="yellow"/>
        </w:rPr>
      </w:pPr>
    </w:p>
    <w:p w14:paraId="001E96F7" w14:textId="77777777" w:rsidR="00690BA1" w:rsidRPr="003F2929" w:rsidRDefault="00690BA1" w:rsidP="00416BF7">
      <w:pPr>
        <w:pStyle w:val="ListParagraph"/>
        <w:numPr>
          <w:ilvl w:val="0"/>
          <w:numId w:val="5"/>
        </w:numPr>
        <w:contextualSpacing/>
        <w:rPr>
          <w:rFonts w:ascii="Arial" w:hAnsi="Arial" w:cs="Arial"/>
          <w:sz w:val="21"/>
          <w:szCs w:val="21"/>
        </w:rPr>
      </w:pPr>
      <w:r w:rsidRPr="003F2929">
        <w:rPr>
          <w:rFonts w:ascii="Arial" w:hAnsi="Arial" w:cs="Arial"/>
          <w:sz w:val="21"/>
          <w:szCs w:val="21"/>
        </w:rPr>
        <w:t xml:space="preserve">Assist with policy development </w:t>
      </w:r>
    </w:p>
    <w:p w14:paraId="30922207" w14:textId="77777777" w:rsidR="00324780" w:rsidRPr="003F2929" w:rsidRDefault="00690BA1" w:rsidP="00416BF7">
      <w:pPr>
        <w:pStyle w:val="ListParagraph"/>
        <w:numPr>
          <w:ilvl w:val="0"/>
          <w:numId w:val="5"/>
        </w:numPr>
        <w:spacing w:line="276" w:lineRule="auto"/>
        <w:contextualSpacing/>
        <w:rPr>
          <w:rFonts w:ascii="Arial" w:hAnsi="Arial" w:cs="Arial"/>
          <w:sz w:val="21"/>
          <w:szCs w:val="21"/>
        </w:rPr>
      </w:pPr>
      <w:r w:rsidRPr="003F2929">
        <w:rPr>
          <w:rFonts w:ascii="Arial" w:hAnsi="Arial" w:cs="Arial"/>
          <w:sz w:val="21"/>
          <w:szCs w:val="21"/>
        </w:rPr>
        <w:t>F</w:t>
      </w:r>
      <w:r w:rsidR="00324780" w:rsidRPr="003F2929">
        <w:rPr>
          <w:rFonts w:ascii="Arial" w:hAnsi="Arial" w:cs="Arial"/>
          <w:sz w:val="21"/>
          <w:szCs w:val="21"/>
        </w:rPr>
        <w:t>inalize and implement procedures and policies</w:t>
      </w:r>
      <w:r w:rsidRPr="003F2929">
        <w:rPr>
          <w:rFonts w:ascii="Arial" w:hAnsi="Arial" w:cs="Arial"/>
          <w:sz w:val="21"/>
          <w:szCs w:val="21"/>
        </w:rPr>
        <w:t xml:space="preserve">; </w:t>
      </w:r>
      <w:r w:rsidR="00324780" w:rsidRPr="003F2929">
        <w:rPr>
          <w:rFonts w:ascii="Arial" w:hAnsi="Arial" w:cs="Arial"/>
          <w:sz w:val="21"/>
          <w:szCs w:val="21"/>
        </w:rPr>
        <w:t>streamli</w:t>
      </w:r>
      <w:r w:rsidRPr="003F2929">
        <w:rPr>
          <w:rFonts w:ascii="Arial" w:hAnsi="Arial" w:cs="Arial"/>
          <w:sz w:val="21"/>
          <w:szCs w:val="21"/>
        </w:rPr>
        <w:t>ne</w:t>
      </w:r>
      <w:r w:rsidR="00324780" w:rsidRPr="003F2929">
        <w:rPr>
          <w:rFonts w:ascii="Arial" w:hAnsi="Arial" w:cs="Arial"/>
          <w:sz w:val="21"/>
          <w:szCs w:val="21"/>
        </w:rPr>
        <w:t xml:space="preserve"> internal communication within the organization</w:t>
      </w:r>
    </w:p>
    <w:p w14:paraId="71302508" w14:textId="77777777" w:rsidR="00481489" w:rsidRDefault="00324780" w:rsidP="00416BF7">
      <w:pPr>
        <w:pStyle w:val="ListParagraph"/>
        <w:numPr>
          <w:ilvl w:val="0"/>
          <w:numId w:val="4"/>
        </w:numPr>
        <w:spacing w:line="276" w:lineRule="auto"/>
        <w:contextualSpacing/>
        <w:rPr>
          <w:rFonts w:ascii="Arial" w:hAnsi="Arial" w:cs="Arial"/>
          <w:sz w:val="21"/>
          <w:szCs w:val="21"/>
        </w:rPr>
      </w:pPr>
      <w:r w:rsidRPr="003F2929">
        <w:rPr>
          <w:rFonts w:ascii="Arial" w:hAnsi="Arial" w:cs="Arial"/>
          <w:sz w:val="21"/>
          <w:szCs w:val="21"/>
        </w:rPr>
        <w:t>Primary contact for ACTIVE</w:t>
      </w:r>
      <w:r w:rsidR="00690BA1" w:rsidRPr="003F2929">
        <w:rPr>
          <w:rFonts w:ascii="Arial" w:hAnsi="Arial" w:cs="Arial"/>
          <w:sz w:val="21"/>
          <w:szCs w:val="21"/>
        </w:rPr>
        <w:t xml:space="preserve"> registration software</w:t>
      </w:r>
      <w:r w:rsidR="00481489">
        <w:rPr>
          <w:rFonts w:ascii="Arial" w:hAnsi="Arial" w:cs="Arial"/>
          <w:sz w:val="21"/>
          <w:szCs w:val="21"/>
        </w:rPr>
        <w:t xml:space="preserve"> including t</w:t>
      </w:r>
      <w:r w:rsidRPr="00481489">
        <w:rPr>
          <w:rFonts w:ascii="Arial" w:hAnsi="Arial" w:cs="Arial"/>
          <w:sz w:val="21"/>
          <w:szCs w:val="21"/>
        </w:rPr>
        <w:t>raining</w:t>
      </w:r>
      <w:r w:rsidR="00481489">
        <w:rPr>
          <w:rFonts w:ascii="Arial" w:hAnsi="Arial" w:cs="Arial"/>
          <w:sz w:val="21"/>
          <w:szCs w:val="21"/>
        </w:rPr>
        <w:t>;</w:t>
      </w:r>
      <w:r w:rsidRPr="00481489">
        <w:rPr>
          <w:rFonts w:ascii="Arial" w:hAnsi="Arial" w:cs="Arial"/>
          <w:sz w:val="21"/>
          <w:szCs w:val="21"/>
        </w:rPr>
        <w:t xml:space="preserve"> </w:t>
      </w:r>
      <w:r w:rsidR="00481489">
        <w:rPr>
          <w:rFonts w:ascii="Arial" w:hAnsi="Arial" w:cs="Arial"/>
          <w:sz w:val="21"/>
          <w:szCs w:val="21"/>
        </w:rPr>
        <w:t>t</w:t>
      </w:r>
      <w:r w:rsidRPr="00481489">
        <w:rPr>
          <w:rFonts w:ascii="Arial" w:hAnsi="Arial" w:cs="Arial"/>
          <w:sz w:val="21"/>
          <w:szCs w:val="21"/>
        </w:rPr>
        <w:t>roubleshooting and updates</w:t>
      </w:r>
      <w:r w:rsidR="00481489">
        <w:rPr>
          <w:rFonts w:ascii="Arial" w:hAnsi="Arial" w:cs="Arial"/>
          <w:sz w:val="21"/>
          <w:szCs w:val="21"/>
        </w:rPr>
        <w:t xml:space="preserve">; and </w:t>
      </w:r>
      <w:r w:rsidRPr="00481489">
        <w:rPr>
          <w:rFonts w:ascii="Arial" w:hAnsi="Arial" w:cs="Arial"/>
          <w:sz w:val="21"/>
          <w:szCs w:val="21"/>
        </w:rPr>
        <w:t>support</w:t>
      </w:r>
      <w:r w:rsidR="00481489">
        <w:rPr>
          <w:rFonts w:ascii="Arial" w:hAnsi="Arial" w:cs="Arial"/>
          <w:sz w:val="21"/>
          <w:szCs w:val="21"/>
        </w:rPr>
        <w:t>.</w:t>
      </w:r>
    </w:p>
    <w:p w14:paraId="5F099EDD" w14:textId="77777777" w:rsidR="00481489" w:rsidRDefault="00324780" w:rsidP="00416BF7">
      <w:pPr>
        <w:pStyle w:val="ListParagraph"/>
        <w:numPr>
          <w:ilvl w:val="0"/>
          <w:numId w:val="4"/>
        </w:numPr>
        <w:spacing w:line="276" w:lineRule="auto"/>
        <w:contextualSpacing/>
        <w:rPr>
          <w:rFonts w:ascii="Arial" w:hAnsi="Arial" w:cs="Arial"/>
          <w:sz w:val="21"/>
          <w:szCs w:val="21"/>
        </w:rPr>
      </w:pPr>
      <w:r w:rsidRPr="00481489">
        <w:rPr>
          <w:rFonts w:ascii="Arial" w:hAnsi="Arial" w:cs="Arial"/>
          <w:sz w:val="21"/>
          <w:szCs w:val="21"/>
        </w:rPr>
        <w:t xml:space="preserve">Point person for annual course copy over </w:t>
      </w:r>
    </w:p>
    <w:p w14:paraId="0F2060FA" w14:textId="77777777" w:rsidR="00324780" w:rsidRPr="00481489" w:rsidRDefault="00324780" w:rsidP="00416BF7">
      <w:pPr>
        <w:pStyle w:val="ListParagraph"/>
        <w:numPr>
          <w:ilvl w:val="0"/>
          <w:numId w:val="4"/>
        </w:numPr>
        <w:spacing w:line="276" w:lineRule="auto"/>
        <w:contextualSpacing/>
        <w:rPr>
          <w:rFonts w:ascii="Arial" w:hAnsi="Arial" w:cs="Arial"/>
          <w:sz w:val="21"/>
          <w:szCs w:val="21"/>
        </w:rPr>
      </w:pPr>
      <w:r w:rsidRPr="00481489">
        <w:rPr>
          <w:rFonts w:ascii="Arial" w:hAnsi="Arial" w:cs="Arial"/>
          <w:sz w:val="21"/>
          <w:szCs w:val="21"/>
        </w:rPr>
        <w:t>Finance</w:t>
      </w:r>
      <w:r w:rsidR="00690BA1" w:rsidRPr="00481489">
        <w:rPr>
          <w:rFonts w:ascii="Arial" w:hAnsi="Arial" w:cs="Arial"/>
          <w:sz w:val="21"/>
          <w:szCs w:val="21"/>
        </w:rPr>
        <w:t xml:space="preserve"> duties</w:t>
      </w:r>
      <w:r w:rsidRPr="00481489">
        <w:rPr>
          <w:rFonts w:ascii="Arial" w:hAnsi="Arial" w:cs="Arial"/>
          <w:sz w:val="21"/>
          <w:szCs w:val="21"/>
        </w:rPr>
        <w:t>:</w:t>
      </w:r>
    </w:p>
    <w:p w14:paraId="6834FE61" w14:textId="77777777" w:rsidR="00324780" w:rsidRPr="003F2929" w:rsidRDefault="00324780" w:rsidP="00416BF7">
      <w:pPr>
        <w:pStyle w:val="ListParagraph"/>
        <w:numPr>
          <w:ilvl w:val="1"/>
          <w:numId w:val="4"/>
        </w:numPr>
        <w:spacing w:line="276" w:lineRule="auto"/>
        <w:contextualSpacing/>
        <w:rPr>
          <w:rFonts w:ascii="Arial" w:hAnsi="Arial" w:cs="Arial"/>
          <w:sz w:val="21"/>
          <w:szCs w:val="21"/>
        </w:rPr>
      </w:pPr>
      <w:r w:rsidRPr="003F2929">
        <w:rPr>
          <w:rFonts w:ascii="Arial" w:hAnsi="Arial" w:cs="Arial"/>
          <w:sz w:val="21"/>
          <w:szCs w:val="21"/>
        </w:rPr>
        <w:t>Third party protocols</w:t>
      </w:r>
    </w:p>
    <w:p w14:paraId="540FCBD8" w14:textId="77777777" w:rsidR="00324780" w:rsidRPr="003F2929" w:rsidRDefault="00324780" w:rsidP="00416BF7">
      <w:pPr>
        <w:pStyle w:val="ListParagraph"/>
        <w:numPr>
          <w:ilvl w:val="1"/>
          <w:numId w:val="4"/>
        </w:numPr>
        <w:spacing w:line="276" w:lineRule="auto"/>
        <w:contextualSpacing/>
        <w:rPr>
          <w:rFonts w:ascii="Arial" w:hAnsi="Arial" w:cs="Arial"/>
          <w:sz w:val="21"/>
          <w:szCs w:val="21"/>
        </w:rPr>
      </w:pPr>
      <w:r w:rsidRPr="003F2929">
        <w:rPr>
          <w:rFonts w:ascii="Arial" w:hAnsi="Arial" w:cs="Arial"/>
          <w:sz w:val="21"/>
          <w:szCs w:val="21"/>
        </w:rPr>
        <w:t>Refunds</w:t>
      </w:r>
    </w:p>
    <w:p w14:paraId="7D0BF9ED" w14:textId="77777777" w:rsidR="00324780" w:rsidRPr="00416BF7" w:rsidRDefault="00324780" w:rsidP="00416BF7">
      <w:pPr>
        <w:pStyle w:val="ListParagraph"/>
        <w:numPr>
          <w:ilvl w:val="1"/>
          <w:numId w:val="4"/>
        </w:numPr>
        <w:spacing w:line="276" w:lineRule="auto"/>
        <w:contextualSpacing/>
        <w:rPr>
          <w:rFonts w:ascii="Arial" w:hAnsi="Arial" w:cs="Arial"/>
          <w:sz w:val="21"/>
          <w:szCs w:val="21"/>
        </w:rPr>
      </w:pPr>
      <w:r w:rsidRPr="003F2929">
        <w:rPr>
          <w:rFonts w:ascii="Arial" w:hAnsi="Arial" w:cs="Arial"/>
          <w:sz w:val="21"/>
          <w:szCs w:val="21"/>
        </w:rPr>
        <w:t>Processing checks and payments</w:t>
      </w:r>
    </w:p>
    <w:p w14:paraId="4F7FFED8" w14:textId="77777777" w:rsidR="00324780" w:rsidRPr="00481489" w:rsidRDefault="00481489" w:rsidP="00416BF7">
      <w:pPr>
        <w:pStyle w:val="ListParagraph"/>
        <w:numPr>
          <w:ilvl w:val="0"/>
          <w:numId w:val="4"/>
        </w:numPr>
        <w:spacing w:line="276" w:lineRule="auto"/>
        <w:contextualSpacing/>
        <w:rPr>
          <w:rFonts w:ascii="Arial" w:hAnsi="Arial" w:cs="Arial"/>
          <w:sz w:val="21"/>
          <w:szCs w:val="21"/>
        </w:rPr>
      </w:pPr>
      <w:r>
        <w:rPr>
          <w:rFonts w:ascii="Arial" w:hAnsi="Arial" w:cs="Arial"/>
          <w:sz w:val="21"/>
          <w:szCs w:val="21"/>
        </w:rPr>
        <w:t xml:space="preserve">Help </w:t>
      </w:r>
      <w:r w:rsidR="00324780" w:rsidRPr="003F2929">
        <w:rPr>
          <w:rFonts w:ascii="Arial" w:hAnsi="Arial" w:cs="Arial"/>
          <w:sz w:val="21"/>
          <w:szCs w:val="21"/>
        </w:rPr>
        <w:t xml:space="preserve">to establish </w:t>
      </w:r>
      <w:r>
        <w:rPr>
          <w:rFonts w:ascii="Arial" w:hAnsi="Arial" w:cs="Arial"/>
          <w:sz w:val="21"/>
          <w:szCs w:val="21"/>
        </w:rPr>
        <w:t xml:space="preserve">and maintain </w:t>
      </w:r>
      <w:r w:rsidR="00324780" w:rsidRPr="003F2929">
        <w:rPr>
          <w:rFonts w:ascii="Arial" w:hAnsi="Arial" w:cs="Arial"/>
          <w:sz w:val="21"/>
          <w:szCs w:val="21"/>
        </w:rPr>
        <w:t>organizational calendar</w:t>
      </w:r>
      <w:r>
        <w:rPr>
          <w:rFonts w:ascii="Arial" w:hAnsi="Arial" w:cs="Arial"/>
          <w:sz w:val="21"/>
          <w:szCs w:val="21"/>
        </w:rPr>
        <w:t xml:space="preserve">, room schedule, and teacher schedules. </w:t>
      </w:r>
    </w:p>
    <w:p w14:paraId="7C608725" w14:textId="77777777" w:rsidR="00324780" w:rsidRPr="003F2929" w:rsidRDefault="00324780" w:rsidP="00416BF7">
      <w:pPr>
        <w:pStyle w:val="ListParagraph"/>
        <w:numPr>
          <w:ilvl w:val="0"/>
          <w:numId w:val="4"/>
        </w:numPr>
        <w:spacing w:line="276" w:lineRule="auto"/>
        <w:contextualSpacing/>
        <w:rPr>
          <w:rFonts w:ascii="Arial" w:hAnsi="Arial" w:cs="Arial"/>
          <w:sz w:val="21"/>
          <w:szCs w:val="21"/>
        </w:rPr>
      </w:pPr>
      <w:r w:rsidRPr="003F2929">
        <w:rPr>
          <w:rFonts w:ascii="Arial" w:hAnsi="Arial" w:cs="Arial"/>
          <w:sz w:val="21"/>
          <w:szCs w:val="21"/>
        </w:rPr>
        <w:t>Point person for</w:t>
      </w:r>
      <w:r w:rsidR="00690BA1" w:rsidRPr="003F2929">
        <w:rPr>
          <w:rFonts w:ascii="Arial" w:hAnsi="Arial" w:cs="Arial"/>
          <w:sz w:val="21"/>
          <w:szCs w:val="21"/>
        </w:rPr>
        <w:t xml:space="preserve"> </w:t>
      </w:r>
      <w:r w:rsidRPr="003F2929">
        <w:rPr>
          <w:rFonts w:ascii="Arial" w:hAnsi="Arial" w:cs="Arial"/>
          <w:sz w:val="21"/>
          <w:szCs w:val="21"/>
        </w:rPr>
        <w:t>Facilities Rentals</w:t>
      </w:r>
    </w:p>
    <w:p w14:paraId="1E2D9F1D" w14:textId="77777777" w:rsidR="00797BA6" w:rsidRPr="00481489" w:rsidRDefault="00797BA6" w:rsidP="00416BF7">
      <w:pPr>
        <w:pStyle w:val="Default"/>
        <w:numPr>
          <w:ilvl w:val="0"/>
          <w:numId w:val="1"/>
        </w:numPr>
        <w:spacing w:line="276" w:lineRule="auto"/>
        <w:rPr>
          <w:color w:val="auto"/>
          <w:sz w:val="21"/>
          <w:szCs w:val="21"/>
        </w:rPr>
      </w:pPr>
      <w:r w:rsidRPr="001D5348">
        <w:rPr>
          <w:color w:val="auto"/>
          <w:sz w:val="21"/>
          <w:szCs w:val="21"/>
        </w:rPr>
        <w:t>Answer</w:t>
      </w:r>
      <w:r w:rsidR="00A85F21">
        <w:rPr>
          <w:color w:val="auto"/>
          <w:sz w:val="21"/>
          <w:szCs w:val="21"/>
        </w:rPr>
        <w:t xml:space="preserve"> </w:t>
      </w:r>
      <w:r w:rsidRPr="001D5348">
        <w:rPr>
          <w:color w:val="auto"/>
          <w:sz w:val="21"/>
          <w:szCs w:val="21"/>
        </w:rPr>
        <w:t>registration phone calls and inquiries</w:t>
      </w:r>
      <w:r w:rsidR="00481489">
        <w:rPr>
          <w:color w:val="auto"/>
          <w:sz w:val="21"/>
          <w:szCs w:val="21"/>
        </w:rPr>
        <w:t xml:space="preserve">; </w:t>
      </w:r>
      <w:r w:rsidR="00481489" w:rsidRPr="001D5348">
        <w:rPr>
          <w:color w:val="auto"/>
          <w:sz w:val="21"/>
          <w:szCs w:val="21"/>
        </w:rPr>
        <w:t>Collect and manage customer information</w:t>
      </w:r>
      <w:r w:rsidR="00481489">
        <w:rPr>
          <w:color w:val="auto"/>
          <w:sz w:val="21"/>
          <w:szCs w:val="21"/>
        </w:rPr>
        <w:t>;</w:t>
      </w:r>
      <w:r w:rsidR="00481489" w:rsidRPr="001D5348">
        <w:rPr>
          <w:color w:val="auto"/>
          <w:sz w:val="21"/>
          <w:szCs w:val="21"/>
        </w:rPr>
        <w:t xml:space="preserve"> </w:t>
      </w:r>
    </w:p>
    <w:p w14:paraId="573DDB00" w14:textId="77777777" w:rsidR="00797BA6" w:rsidRPr="001D5348" w:rsidRDefault="00797BA6" w:rsidP="00416BF7">
      <w:pPr>
        <w:pStyle w:val="Default"/>
        <w:numPr>
          <w:ilvl w:val="0"/>
          <w:numId w:val="1"/>
        </w:numPr>
        <w:spacing w:line="276" w:lineRule="auto"/>
        <w:rPr>
          <w:color w:val="auto"/>
          <w:sz w:val="21"/>
          <w:szCs w:val="21"/>
        </w:rPr>
      </w:pPr>
      <w:r w:rsidRPr="001D5348">
        <w:rPr>
          <w:color w:val="auto"/>
          <w:sz w:val="21"/>
          <w:szCs w:val="21"/>
        </w:rPr>
        <w:t xml:space="preserve">Primary </w:t>
      </w:r>
      <w:r w:rsidR="00047783" w:rsidRPr="001D5348">
        <w:rPr>
          <w:color w:val="auto"/>
          <w:sz w:val="21"/>
          <w:szCs w:val="21"/>
        </w:rPr>
        <w:t xml:space="preserve">customer service representative </w:t>
      </w:r>
      <w:r w:rsidRPr="001D5348">
        <w:rPr>
          <w:color w:val="auto"/>
          <w:sz w:val="21"/>
          <w:szCs w:val="21"/>
        </w:rPr>
        <w:t xml:space="preserve">for </w:t>
      </w:r>
      <w:r w:rsidR="00047783" w:rsidRPr="001D5348">
        <w:rPr>
          <w:color w:val="auto"/>
          <w:sz w:val="21"/>
          <w:szCs w:val="21"/>
        </w:rPr>
        <w:t>Center for Music</w:t>
      </w:r>
      <w:r w:rsidRPr="001D5348">
        <w:rPr>
          <w:color w:val="auto"/>
          <w:sz w:val="21"/>
          <w:szCs w:val="21"/>
        </w:rPr>
        <w:t xml:space="preserve"> registration; assist with M</w:t>
      </w:r>
      <w:r w:rsidR="00047783" w:rsidRPr="001D5348">
        <w:rPr>
          <w:color w:val="auto"/>
          <w:sz w:val="21"/>
          <w:szCs w:val="21"/>
        </w:rPr>
        <w:t xml:space="preserve">usic </w:t>
      </w:r>
      <w:r w:rsidRPr="001D5348">
        <w:rPr>
          <w:color w:val="auto"/>
          <w:sz w:val="21"/>
          <w:szCs w:val="21"/>
        </w:rPr>
        <w:t>T</w:t>
      </w:r>
      <w:r w:rsidR="00047783" w:rsidRPr="001D5348">
        <w:rPr>
          <w:color w:val="auto"/>
          <w:sz w:val="21"/>
          <w:szCs w:val="21"/>
        </w:rPr>
        <w:t>herapy</w:t>
      </w:r>
      <w:r w:rsidRPr="001D5348">
        <w:rPr>
          <w:color w:val="auto"/>
          <w:sz w:val="21"/>
          <w:szCs w:val="21"/>
        </w:rPr>
        <w:t xml:space="preserve"> registration as needed</w:t>
      </w:r>
      <w:r w:rsidR="00B4240D" w:rsidRPr="001D5348">
        <w:rPr>
          <w:color w:val="auto"/>
          <w:sz w:val="21"/>
          <w:szCs w:val="21"/>
        </w:rPr>
        <w:t>.</w:t>
      </w:r>
    </w:p>
    <w:p w14:paraId="7B076311" w14:textId="77777777" w:rsidR="00797BA6" w:rsidRPr="001D5348" w:rsidRDefault="00797BA6" w:rsidP="00416BF7">
      <w:pPr>
        <w:pStyle w:val="Default"/>
        <w:numPr>
          <w:ilvl w:val="0"/>
          <w:numId w:val="1"/>
        </w:numPr>
        <w:spacing w:line="276" w:lineRule="auto"/>
        <w:rPr>
          <w:color w:val="auto"/>
          <w:sz w:val="21"/>
          <w:szCs w:val="21"/>
        </w:rPr>
      </w:pPr>
      <w:r w:rsidRPr="001D5348">
        <w:rPr>
          <w:color w:val="auto"/>
          <w:sz w:val="21"/>
          <w:szCs w:val="21"/>
        </w:rPr>
        <w:t>Welcome on-site visitors, determines nature of business, and announces visitors to appropriate personnel.</w:t>
      </w:r>
    </w:p>
    <w:p w14:paraId="65707BBC" w14:textId="77777777" w:rsidR="00797BA6" w:rsidRPr="001D5348" w:rsidRDefault="00797BA6" w:rsidP="00416BF7">
      <w:pPr>
        <w:pStyle w:val="Default"/>
        <w:numPr>
          <w:ilvl w:val="0"/>
          <w:numId w:val="1"/>
        </w:numPr>
        <w:spacing w:line="276" w:lineRule="auto"/>
        <w:rPr>
          <w:color w:val="auto"/>
          <w:sz w:val="21"/>
          <w:szCs w:val="21"/>
        </w:rPr>
      </w:pPr>
      <w:r w:rsidRPr="001D5348">
        <w:rPr>
          <w:color w:val="auto"/>
          <w:sz w:val="21"/>
          <w:szCs w:val="21"/>
        </w:rPr>
        <w:t xml:space="preserve">Monitor visitor access and issues passes when required. </w:t>
      </w:r>
    </w:p>
    <w:p w14:paraId="2747BF2E" w14:textId="77777777" w:rsidR="00B36C37" w:rsidRPr="00481489" w:rsidRDefault="00B36C37" w:rsidP="00416BF7">
      <w:pPr>
        <w:pStyle w:val="Default"/>
        <w:numPr>
          <w:ilvl w:val="0"/>
          <w:numId w:val="1"/>
        </w:numPr>
        <w:spacing w:line="276" w:lineRule="auto"/>
        <w:rPr>
          <w:color w:val="auto"/>
          <w:sz w:val="21"/>
          <w:szCs w:val="21"/>
        </w:rPr>
      </w:pPr>
      <w:r w:rsidRPr="001D5348">
        <w:rPr>
          <w:color w:val="auto"/>
          <w:sz w:val="21"/>
          <w:szCs w:val="21"/>
        </w:rPr>
        <w:t>Handle out-going mai</w:t>
      </w:r>
      <w:r w:rsidR="00481489">
        <w:rPr>
          <w:color w:val="auto"/>
          <w:sz w:val="21"/>
          <w:szCs w:val="21"/>
        </w:rPr>
        <w:t xml:space="preserve">l and </w:t>
      </w:r>
      <w:r w:rsidRPr="00481489">
        <w:rPr>
          <w:color w:val="auto"/>
          <w:sz w:val="21"/>
          <w:szCs w:val="21"/>
        </w:rPr>
        <w:t>faxes</w:t>
      </w:r>
      <w:r w:rsidR="00B4240D" w:rsidRPr="00481489">
        <w:rPr>
          <w:color w:val="auto"/>
          <w:sz w:val="21"/>
          <w:szCs w:val="21"/>
        </w:rPr>
        <w:t>.</w:t>
      </w:r>
      <w:r w:rsidR="00481489">
        <w:rPr>
          <w:color w:val="auto"/>
          <w:sz w:val="21"/>
          <w:szCs w:val="21"/>
        </w:rPr>
        <w:t xml:space="preserve"> </w:t>
      </w:r>
      <w:r w:rsidR="00481489" w:rsidRPr="001D5348">
        <w:rPr>
          <w:color w:val="auto"/>
          <w:sz w:val="21"/>
          <w:szCs w:val="21"/>
        </w:rPr>
        <w:t>Performs other clerical duties</w:t>
      </w:r>
      <w:r w:rsidR="00481489">
        <w:rPr>
          <w:color w:val="auto"/>
          <w:sz w:val="21"/>
          <w:szCs w:val="21"/>
        </w:rPr>
        <w:t>.</w:t>
      </w:r>
    </w:p>
    <w:p w14:paraId="067E0010" w14:textId="77777777" w:rsidR="00B36C37" w:rsidRPr="001D5348" w:rsidRDefault="00B36C37" w:rsidP="00416BF7">
      <w:pPr>
        <w:pStyle w:val="Default"/>
        <w:numPr>
          <w:ilvl w:val="0"/>
          <w:numId w:val="1"/>
        </w:numPr>
        <w:spacing w:line="276" w:lineRule="auto"/>
        <w:rPr>
          <w:color w:val="auto"/>
          <w:sz w:val="21"/>
          <w:szCs w:val="21"/>
        </w:rPr>
      </w:pPr>
      <w:r w:rsidRPr="001D5348">
        <w:rPr>
          <w:color w:val="auto"/>
          <w:sz w:val="21"/>
          <w:szCs w:val="21"/>
        </w:rPr>
        <w:t>Responsible for Petty Cash bank and reconciliation of related expenses and receipts.</w:t>
      </w:r>
    </w:p>
    <w:p w14:paraId="2AD509B4" w14:textId="77777777" w:rsidR="00797BA6" w:rsidRPr="001D5348" w:rsidRDefault="00797BA6" w:rsidP="00416BF7">
      <w:pPr>
        <w:pStyle w:val="Default"/>
        <w:numPr>
          <w:ilvl w:val="0"/>
          <w:numId w:val="1"/>
        </w:numPr>
        <w:spacing w:line="276" w:lineRule="auto"/>
        <w:rPr>
          <w:color w:val="auto"/>
          <w:sz w:val="21"/>
          <w:szCs w:val="21"/>
        </w:rPr>
      </w:pPr>
      <w:r w:rsidRPr="001D5348">
        <w:rPr>
          <w:color w:val="auto"/>
          <w:sz w:val="21"/>
          <w:szCs w:val="21"/>
        </w:rPr>
        <w:t xml:space="preserve">Receive and accurately post cash / check / credit card </w:t>
      </w:r>
      <w:r w:rsidR="00146B9E" w:rsidRPr="001D5348">
        <w:rPr>
          <w:color w:val="auto"/>
          <w:sz w:val="21"/>
          <w:szCs w:val="21"/>
        </w:rPr>
        <w:t xml:space="preserve">tuition </w:t>
      </w:r>
      <w:r w:rsidRPr="001D5348">
        <w:rPr>
          <w:color w:val="auto"/>
          <w:sz w:val="21"/>
          <w:szCs w:val="21"/>
        </w:rPr>
        <w:t xml:space="preserve">payments </w:t>
      </w:r>
      <w:r w:rsidR="00146B9E" w:rsidRPr="001D5348">
        <w:rPr>
          <w:color w:val="auto"/>
          <w:sz w:val="21"/>
          <w:szCs w:val="21"/>
        </w:rPr>
        <w:t>received at the window and main extension</w:t>
      </w:r>
      <w:r w:rsidRPr="001D5348">
        <w:rPr>
          <w:color w:val="auto"/>
          <w:sz w:val="21"/>
          <w:szCs w:val="21"/>
        </w:rPr>
        <w:t xml:space="preserve"> in a timely manner.</w:t>
      </w:r>
    </w:p>
    <w:p w14:paraId="49E21874" w14:textId="77777777" w:rsidR="00797BA6" w:rsidRPr="00481489" w:rsidRDefault="008940E3" w:rsidP="00416BF7">
      <w:pPr>
        <w:pStyle w:val="Default"/>
        <w:numPr>
          <w:ilvl w:val="0"/>
          <w:numId w:val="1"/>
        </w:numPr>
        <w:spacing w:line="276" w:lineRule="auto"/>
        <w:rPr>
          <w:color w:val="auto"/>
          <w:sz w:val="21"/>
          <w:szCs w:val="21"/>
        </w:rPr>
      </w:pPr>
      <w:r w:rsidRPr="001D5348">
        <w:rPr>
          <w:color w:val="auto"/>
          <w:sz w:val="21"/>
          <w:szCs w:val="21"/>
        </w:rPr>
        <w:t>Work with Director of Finance to process and manage check payments per the Finance Departments processes</w:t>
      </w:r>
      <w:r w:rsidR="00B4240D" w:rsidRPr="001D5348">
        <w:rPr>
          <w:color w:val="auto"/>
          <w:sz w:val="21"/>
          <w:szCs w:val="21"/>
        </w:rPr>
        <w:t>.</w:t>
      </w:r>
      <w:r w:rsidR="00A85F21">
        <w:rPr>
          <w:color w:val="auto"/>
          <w:sz w:val="21"/>
          <w:szCs w:val="21"/>
        </w:rPr>
        <w:t xml:space="preserve"> D</w:t>
      </w:r>
      <w:r w:rsidR="00797BA6" w:rsidRPr="00481489">
        <w:rPr>
          <w:color w:val="auto"/>
          <w:sz w:val="21"/>
          <w:szCs w:val="21"/>
        </w:rPr>
        <w:t>aily cash receipts.</w:t>
      </w:r>
    </w:p>
    <w:p w14:paraId="01D100B9" w14:textId="77777777" w:rsidR="00416BF7" w:rsidRDefault="008940E3" w:rsidP="00416BF7">
      <w:pPr>
        <w:pStyle w:val="ListParagraph"/>
        <w:numPr>
          <w:ilvl w:val="0"/>
          <w:numId w:val="1"/>
        </w:numPr>
        <w:autoSpaceDE w:val="0"/>
        <w:autoSpaceDN w:val="0"/>
        <w:adjustRightInd w:val="0"/>
        <w:spacing w:line="276" w:lineRule="auto"/>
        <w:contextualSpacing/>
        <w:rPr>
          <w:rFonts w:ascii="Arial" w:hAnsi="Arial" w:cs="Arial"/>
          <w:sz w:val="21"/>
          <w:szCs w:val="21"/>
        </w:rPr>
      </w:pPr>
      <w:r w:rsidRPr="001D5348">
        <w:rPr>
          <w:rFonts w:ascii="Arial" w:hAnsi="Arial" w:cs="Arial"/>
          <w:sz w:val="21"/>
          <w:szCs w:val="21"/>
        </w:rPr>
        <w:t xml:space="preserve">Receive </w:t>
      </w:r>
      <w:r w:rsidR="00416BF7">
        <w:rPr>
          <w:rFonts w:ascii="Arial" w:hAnsi="Arial" w:cs="Arial"/>
          <w:sz w:val="21"/>
          <w:szCs w:val="21"/>
        </w:rPr>
        <w:t>and process Gifts in Kind and Donations</w:t>
      </w:r>
    </w:p>
    <w:p w14:paraId="4A155FDF" w14:textId="77777777" w:rsidR="00516AF9" w:rsidRPr="001D5348" w:rsidRDefault="008940E3" w:rsidP="00416BF7">
      <w:pPr>
        <w:pStyle w:val="ListParagraph"/>
        <w:numPr>
          <w:ilvl w:val="0"/>
          <w:numId w:val="1"/>
        </w:numPr>
        <w:autoSpaceDE w:val="0"/>
        <w:autoSpaceDN w:val="0"/>
        <w:adjustRightInd w:val="0"/>
        <w:spacing w:line="276" w:lineRule="auto"/>
        <w:contextualSpacing/>
        <w:rPr>
          <w:rFonts w:ascii="Arial" w:hAnsi="Arial" w:cs="Arial"/>
          <w:sz w:val="21"/>
          <w:szCs w:val="21"/>
        </w:rPr>
      </w:pPr>
      <w:r w:rsidRPr="001D5348">
        <w:rPr>
          <w:rFonts w:ascii="Arial" w:hAnsi="Arial" w:cs="Arial"/>
          <w:sz w:val="21"/>
          <w:szCs w:val="21"/>
        </w:rPr>
        <w:t>Create invoices and run bills monthly; post and send out</w:t>
      </w:r>
    </w:p>
    <w:p w14:paraId="310BBD5D" w14:textId="77777777" w:rsidR="00797BA6" w:rsidRPr="001D5348" w:rsidRDefault="00797BA6" w:rsidP="00416BF7">
      <w:pPr>
        <w:pStyle w:val="Default"/>
        <w:numPr>
          <w:ilvl w:val="0"/>
          <w:numId w:val="1"/>
        </w:numPr>
        <w:spacing w:line="276" w:lineRule="auto"/>
        <w:rPr>
          <w:color w:val="auto"/>
          <w:sz w:val="21"/>
          <w:szCs w:val="21"/>
        </w:rPr>
      </w:pPr>
      <w:r w:rsidRPr="001D5348">
        <w:rPr>
          <w:color w:val="auto"/>
          <w:sz w:val="21"/>
          <w:szCs w:val="21"/>
        </w:rPr>
        <w:t xml:space="preserve">Other duties as </w:t>
      </w:r>
      <w:r w:rsidR="00B4240D" w:rsidRPr="001D5348">
        <w:rPr>
          <w:color w:val="auto"/>
          <w:sz w:val="21"/>
          <w:szCs w:val="21"/>
        </w:rPr>
        <w:t xml:space="preserve">assigned. </w:t>
      </w:r>
    </w:p>
    <w:p w14:paraId="2A6C70FA" w14:textId="77777777" w:rsidR="00797BA6" w:rsidRPr="001D5348" w:rsidRDefault="00797BA6" w:rsidP="00E061FF">
      <w:pPr>
        <w:rPr>
          <w:rFonts w:ascii="Arial" w:hAnsi="Arial" w:cs="Arial"/>
          <w:sz w:val="21"/>
          <w:szCs w:val="21"/>
        </w:rPr>
      </w:pPr>
    </w:p>
    <w:p w14:paraId="1D36F8A5" w14:textId="77777777" w:rsidR="00E061FF" w:rsidRPr="003F2929" w:rsidRDefault="00E061FF" w:rsidP="00E061FF">
      <w:pPr>
        <w:rPr>
          <w:rFonts w:ascii="Arial" w:hAnsi="Arial" w:cs="Arial"/>
          <w:sz w:val="21"/>
          <w:szCs w:val="21"/>
        </w:rPr>
      </w:pPr>
      <w:r w:rsidRPr="003F2929">
        <w:rPr>
          <w:rFonts w:ascii="Arial" w:hAnsi="Arial" w:cs="Arial"/>
          <w:b/>
          <w:sz w:val="21"/>
          <w:szCs w:val="21"/>
        </w:rPr>
        <w:t>Title:</w:t>
      </w:r>
      <w:r w:rsidRPr="003F2929">
        <w:rPr>
          <w:rFonts w:ascii="Arial" w:hAnsi="Arial" w:cs="Arial"/>
          <w:sz w:val="21"/>
          <w:szCs w:val="21"/>
        </w:rPr>
        <w:t xml:space="preserve">  </w:t>
      </w:r>
    </w:p>
    <w:p w14:paraId="60ED92E7" w14:textId="77777777" w:rsidR="009D02B7" w:rsidRPr="001D5348" w:rsidRDefault="003F2929">
      <w:pPr>
        <w:rPr>
          <w:rFonts w:ascii="Arial" w:hAnsi="Arial" w:cs="Arial"/>
          <w:sz w:val="21"/>
          <w:szCs w:val="21"/>
        </w:rPr>
      </w:pPr>
      <w:r w:rsidRPr="003F2929">
        <w:rPr>
          <w:rFonts w:ascii="Arial" w:hAnsi="Arial" w:cs="Arial"/>
          <w:sz w:val="21"/>
          <w:szCs w:val="21"/>
        </w:rPr>
        <w:t xml:space="preserve">Senior </w:t>
      </w:r>
      <w:r w:rsidR="00315826" w:rsidRPr="003F2929">
        <w:rPr>
          <w:rFonts w:ascii="Arial" w:hAnsi="Arial" w:cs="Arial"/>
          <w:sz w:val="21"/>
          <w:szCs w:val="21"/>
        </w:rPr>
        <w:t>Registrar</w:t>
      </w:r>
      <w:r w:rsidR="00315826" w:rsidRPr="001D5348">
        <w:rPr>
          <w:rFonts w:ascii="Arial" w:hAnsi="Arial" w:cs="Arial"/>
          <w:sz w:val="21"/>
          <w:szCs w:val="21"/>
        </w:rPr>
        <w:t xml:space="preserve"> </w:t>
      </w:r>
    </w:p>
    <w:p w14:paraId="15299444" w14:textId="77777777" w:rsidR="00E061FF" w:rsidRPr="001D5348" w:rsidRDefault="00E061FF" w:rsidP="00E061FF">
      <w:pPr>
        <w:rPr>
          <w:rFonts w:ascii="Arial" w:hAnsi="Arial" w:cs="Arial"/>
          <w:b/>
          <w:sz w:val="21"/>
          <w:szCs w:val="21"/>
        </w:rPr>
      </w:pPr>
      <w:r w:rsidRPr="001D5348">
        <w:rPr>
          <w:rFonts w:ascii="Arial" w:hAnsi="Arial" w:cs="Arial"/>
          <w:b/>
          <w:sz w:val="21"/>
          <w:szCs w:val="21"/>
        </w:rPr>
        <w:t>Classification:</w:t>
      </w:r>
    </w:p>
    <w:p w14:paraId="7729C134" w14:textId="77777777" w:rsidR="00E061FF" w:rsidRPr="001D5348" w:rsidRDefault="00AF295E" w:rsidP="00E061FF">
      <w:pPr>
        <w:rPr>
          <w:rFonts w:ascii="Arial" w:hAnsi="Arial" w:cs="Arial"/>
          <w:sz w:val="21"/>
          <w:szCs w:val="21"/>
        </w:rPr>
      </w:pPr>
      <w:r w:rsidRPr="001D5348">
        <w:rPr>
          <w:rFonts w:ascii="Arial" w:hAnsi="Arial" w:cs="Arial"/>
          <w:sz w:val="21"/>
          <w:szCs w:val="21"/>
        </w:rPr>
        <w:t>Full time, exempt</w:t>
      </w:r>
    </w:p>
    <w:p w14:paraId="17E5D331" w14:textId="77777777" w:rsidR="00E061FF" w:rsidRPr="001D5348" w:rsidRDefault="00797BA6" w:rsidP="00E061FF">
      <w:pPr>
        <w:rPr>
          <w:rFonts w:ascii="Arial" w:hAnsi="Arial" w:cs="Arial"/>
          <w:b/>
          <w:sz w:val="21"/>
          <w:szCs w:val="21"/>
        </w:rPr>
      </w:pPr>
      <w:r w:rsidRPr="001D5348">
        <w:rPr>
          <w:rFonts w:ascii="Arial" w:hAnsi="Arial" w:cs="Arial"/>
          <w:b/>
          <w:sz w:val="21"/>
          <w:szCs w:val="21"/>
        </w:rPr>
        <w:t>Reports to:</w:t>
      </w:r>
    </w:p>
    <w:p w14:paraId="66E3B678" w14:textId="77777777" w:rsidR="00E061FF" w:rsidRPr="001D5348" w:rsidRDefault="008D2C36" w:rsidP="00E061FF">
      <w:pPr>
        <w:rPr>
          <w:rFonts w:ascii="Arial" w:hAnsi="Arial" w:cs="Arial"/>
          <w:sz w:val="21"/>
          <w:szCs w:val="21"/>
        </w:rPr>
      </w:pPr>
      <w:r w:rsidRPr="001D5348">
        <w:rPr>
          <w:rFonts w:ascii="Arial" w:hAnsi="Arial" w:cs="Arial"/>
          <w:sz w:val="21"/>
          <w:szCs w:val="21"/>
        </w:rPr>
        <w:t>Chair, Center for Music</w:t>
      </w:r>
    </w:p>
    <w:p w14:paraId="48DC1839" w14:textId="77777777" w:rsidR="008D2C36" w:rsidRPr="001D5348" w:rsidRDefault="008D2C36" w:rsidP="00797BA6">
      <w:pPr>
        <w:rPr>
          <w:rFonts w:ascii="Arial" w:hAnsi="Arial" w:cs="Arial"/>
          <w:b/>
          <w:sz w:val="21"/>
          <w:szCs w:val="21"/>
          <w:u w:val="single"/>
        </w:rPr>
      </w:pPr>
    </w:p>
    <w:p w14:paraId="3E9A1B7F" w14:textId="77777777" w:rsidR="00DD3F8B" w:rsidRPr="00416BF7" w:rsidRDefault="00797BA6" w:rsidP="00416BF7">
      <w:pPr>
        <w:rPr>
          <w:rFonts w:ascii="Arial" w:hAnsi="Arial" w:cs="Arial"/>
          <w:b/>
          <w:i/>
          <w:sz w:val="21"/>
          <w:szCs w:val="21"/>
        </w:rPr>
      </w:pPr>
      <w:r w:rsidRPr="001D5348">
        <w:rPr>
          <w:rFonts w:ascii="Arial" w:hAnsi="Arial" w:cs="Arial"/>
          <w:b/>
          <w:i/>
          <w:sz w:val="21"/>
          <w:szCs w:val="21"/>
        </w:rPr>
        <w:t>The Music settlement is an equal opportunity employer and shall not discriminate on the basis of race, color, religion, national origin, gender, age, sex, sexual orientation, gender identity or expression, marital status, mental or physical disability, and genetic information or any other basis protected by applicable law.</w:t>
      </w:r>
    </w:p>
    <w:sectPr w:rsidR="00DD3F8B" w:rsidRPr="00416BF7">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89EC" w14:textId="77777777" w:rsidR="00163EA3" w:rsidRDefault="00163EA3" w:rsidP="00AA4781">
      <w:r>
        <w:separator/>
      </w:r>
    </w:p>
  </w:endnote>
  <w:endnote w:type="continuationSeparator" w:id="0">
    <w:p w14:paraId="2288440B" w14:textId="77777777" w:rsidR="00163EA3" w:rsidRDefault="00163EA3" w:rsidP="00AA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BA58" w14:textId="77777777" w:rsidR="00163EA3" w:rsidRDefault="00163EA3" w:rsidP="00AA4781">
      <w:r>
        <w:separator/>
      </w:r>
    </w:p>
  </w:footnote>
  <w:footnote w:type="continuationSeparator" w:id="0">
    <w:p w14:paraId="5EB4C77F" w14:textId="77777777" w:rsidR="00163EA3" w:rsidRDefault="00163EA3" w:rsidP="00AA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046" w14:textId="77777777" w:rsidR="00AA4781" w:rsidRDefault="00AA4781" w:rsidP="00AA4781">
    <w:pPr>
      <w:pStyle w:val="Header"/>
      <w:jc w:val="center"/>
    </w:pPr>
    <w:r>
      <w:rPr>
        <w:noProof/>
      </w:rPr>
      <w:drawing>
        <wp:inline distT="0" distB="0" distL="0" distR="0" wp14:anchorId="64428D0C" wp14:editId="6829EF15">
          <wp:extent cx="1504950" cy="7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42" cy="806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5F4"/>
    <w:multiLevelType w:val="hybridMultilevel"/>
    <w:tmpl w:val="60308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9E"/>
    <w:multiLevelType w:val="hybridMultilevel"/>
    <w:tmpl w:val="CF4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0E4E"/>
    <w:multiLevelType w:val="hybridMultilevel"/>
    <w:tmpl w:val="3A52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F6A70"/>
    <w:multiLevelType w:val="hybridMultilevel"/>
    <w:tmpl w:val="0CD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36A97"/>
    <w:multiLevelType w:val="hybridMultilevel"/>
    <w:tmpl w:val="FCF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52EF3"/>
    <w:multiLevelType w:val="hybridMultilevel"/>
    <w:tmpl w:val="BA3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76424">
    <w:abstractNumId w:val="5"/>
  </w:num>
  <w:num w:numId="2" w16cid:durableId="1106077392">
    <w:abstractNumId w:val="0"/>
  </w:num>
  <w:num w:numId="3" w16cid:durableId="165176408">
    <w:abstractNumId w:val="2"/>
  </w:num>
  <w:num w:numId="4" w16cid:durableId="368384735">
    <w:abstractNumId w:val="1"/>
  </w:num>
  <w:num w:numId="5" w16cid:durableId="676736667">
    <w:abstractNumId w:val="4"/>
  </w:num>
  <w:num w:numId="6" w16cid:durableId="179132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9F"/>
    <w:rsid w:val="00047783"/>
    <w:rsid w:val="00062AE5"/>
    <w:rsid w:val="00064B72"/>
    <w:rsid w:val="00092CE9"/>
    <w:rsid w:val="000E409F"/>
    <w:rsid w:val="00146B9E"/>
    <w:rsid w:val="00163EA3"/>
    <w:rsid w:val="001D5348"/>
    <w:rsid w:val="00274F6A"/>
    <w:rsid w:val="0029630E"/>
    <w:rsid w:val="00296F9E"/>
    <w:rsid w:val="002A32B8"/>
    <w:rsid w:val="002E3A4B"/>
    <w:rsid w:val="00315826"/>
    <w:rsid w:val="003226BE"/>
    <w:rsid w:val="00324780"/>
    <w:rsid w:val="003473F6"/>
    <w:rsid w:val="003512C9"/>
    <w:rsid w:val="003F2929"/>
    <w:rsid w:val="00416570"/>
    <w:rsid w:val="00416BF7"/>
    <w:rsid w:val="00481489"/>
    <w:rsid w:val="00492F7B"/>
    <w:rsid w:val="00516AF9"/>
    <w:rsid w:val="005510D5"/>
    <w:rsid w:val="00552D8C"/>
    <w:rsid w:val="00567369"/>
    <w:rsid w:val="005744F5"/>
    <w:rsid w:val="0059729F"/>
    <w:rsid w:val="006701C6"/>
    <w:rsid w:val="0068529D"/>
    <w:rsid w:val="00690BA1"/>
    <w:rsid w:val="006C3A7C"/>
    <w:rsid w:val="006D0F59"/>
    <w:rsid w:val="00707ABB"/>
    <w:rsid w:val="00797BA6"/>
    <w:rsid w:val="007A50E6"/>
    <w:rsid w:val="007B0546"/>
    <w:rsid w:val="007D25BF"/>
    <w:rsid w:val="0083111C"/>
    <w:rsid w:val="008940E3"/>
    <w:rsid w:val="008D2C36"/>
    <w:rsid w:val="00975543"/>
    <w:rsid w:val="0099706D"/>
    <w:rsid w:val="009C5FFF"/>
    <w:rsid w:val="009D02B7"/>
    <w:rsid w:val="009E5D7F"/>
    <w:rsid w:val="00A0602E"/>
    <w:rsid w:val="00A3041C"/>
    <w:rsid w:val="00A85F21"/>
    <w:rsid w:val="00AA4781"/>
    <w:rsid w:val="00AC1D92"/>
    <w:rsid w:val="00AE448E"/>
    <w:rsid w:val="00AF295E"/>
    <w:rsid w:val="00B36C37"/>
    <w:rsid w:val="00B373D8"/>
    <w:rsid w:val="00B4240D"/>
    <w:rsid w:val="00B601D6"/>
    <w:rsid w:val="00B777B8"/>
    <w:rsid w:val="00B8280A"/>
    <w:rsid w:val="00B90527"/>
    <w:rsid w:val="00BA6099"/>
    <w:rsid w:val="00BF6BC9"/>
    <w:rsid w:val="00C2519D"/>
    <w:rsid w:val="00CF01B7"/>
    <w:rsid w:val="00D03485"/>
    <w:rsid w:val="00D16E23"/>
    <w:rsid w:val="00D64CFF"/>
    <w:rsid w:val="00D71D90"/>
    <w:rsid w:val="00D750A6"/>
    <w:rsid w:val="00D90424"/>
    <w:rsid w:val="00D92C5B"/>
    <w:rsid w:val="00D93400"/>
    <w:rsid w:val="00DD3F8B"/>
    <w:rsid w:val="00E061FF"/>
    <w:rsid w:val="00E21B2A"/>
    <w:rsid w:val="00E56ECF"/>
    <w:rsid w:val="00E70F27"/>
    <w:rsid w:val="00EA6A4F"/>
    <w:rsid w:val="00F403CE"/>
    <w:rsid w:val="00F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A23BC"/>
  <w15:docId w15:val="{8D2F57F8-8954-49F5-9746-A7E6E95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2E3A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b/>
      <w:sz w:val="28"/>
      <w:szCs w:val="20"/>
    </w:rPr>
  </w:style>
  <w:style w:type="paragraph" w:customStyle="1" w:styleId="Default">
    <w:name w:val="Default"/>
    <w:rsid w:val="005510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50A6"/>
    <w:pPr>
      <w:ind w:left="720"/>
    </w:pPr>
  </w:style>
  <w:style w:type="character" w:customStyle="1" w:styleId="TitleChar">
    <w:name w:val="Title Char"/>
    <w:link w:val="Title"/>
    <w:rsid w:val="00E061FF"/>
    <w:rPr>
      <w:b/>
      <w:sz w:val="28"/>
    </w:rPr>
  </w:style>
  <w:style w:type="character" w:customStyle="1" w:styleId="Heading3Char">
    <w:name w:val="Heading 3 Char"/>
    <w:basedOn w:val="DefaultParagraphFont"/>
    <w:link w:val="Heading3"/>
    <w:uiPriority w:val="9"/>
    <w:rsid w:val="002E3A4B"/>
    <w:rPr>
      <w:b/>
      <w:bCs/>
      <w:sz w:val="27"/>
      <w:szCs w:val="27"/>
    </w:rPr>
  </w:style>
  <w:style w:type="character" w:styleId="Strong">
    <w:name w:val="Strong"/>
    <w:basedOn w:val="DefaultParagraphFont"/>
    <w:uiPriority w:val="22"/>
    <w:qFormat/>
    <w:rsid w:val="002E3A4B"/>
    <w:rPr>
      <w:b/>
      <w:bCs/>
    </w:rPr>
  </w:style>
  <w:style w:type="character" w:styleId="Emphasis">
    <w:name w:val="Emphasis"/>
    <w:basedOn w:val="DefaultParagraphFont"/>
    <w:uiPriority w:val="20"/>
    <w:qFormat/>
    <w:rsid w:val="002E3A4B"/>
    <w:rPr>
      <w:i/>
      <w:iCs/>
    </w:rPr>
  </w:style>
  <w:style w:type="paragraph" w:styleId="NormalWeb">
    <w:name w:val="Normal (Web)"/>
    <w:basedOn w:val="Normal"/>
    <w:uiPriority w:val="99"/>
    <w:semiHidden/>
    <w:unhideWhenUsed/>
    <w:rsid w:val="002E3A4B"/>
    <w:pPr>
      <w:spacing w:before="100" w:beforeAutospacing="1" w:after="100" w:afterAutospacing="1"/>
    </w:pPr>
  </w:style>
  <w:style w:type="paragraph" w:styleId="Header">
    <w:name w:val="header"/>
    <w:basedOn w:val="Normal"/>
    <w:link w:val="HeaderChar"/>
    <w:uiPriority w:val="99"/>
    <w:unhideWhenUsed/>
    <w:rsid w:val="00AA4781"/>
    <w:pPr>
      <w:tabs>
        <w:tab w:val="center" w:pos="4680"/>
        <w:tab w:val="right" w:pos="9360"/>
      </w:tabs>
    </w:pPr>
  </w:style>
  <w:style w:type="character" w:customStyle="1" w:styleId="HeaderChar">
    <w:name w:val="Header Char"/>
    <w:basedOn w:val="DefaultParagraphFont"/>
    <w:link w:val="Header"/>
    <w:uiPriority w:val="99"/>
    <w:rsid w:val="00AA4781"/>
    <w:rPr>
      <w:sz w:val="24"/>
      <w:szCs w:val="24"/>
    </w:rPr>
  </w:style>
  <w:style w:type="paragraph" w:styleId="Footer">
    <w:name w:val="footer"/>
    <w:basedOn w:val="Normal"/>
    <w:link w:val="FooterChar"/>
    <w:uiPriority w:val="99"/>
    <w:unhideWhenUsed/>
    <w:rsid w:val="00AA4781"/>
    <w:pPr>
      <w:tabs>
        <w:tab w:val="center" w:pos="4680"/>
        <w:tab w:val="right" w:pos="9360"/>
      </w:tabs>
    </w:pPr>
  </w:style>
  <w:style w:type="character" w:customStyle="1" w:styleId="FooterChar">
    <w:name w:val="Footer Char"/>
    <w:basedOn w:val="DefaultParagraphFont"/>
    <w:link w:val="Footer"/>
    <w:uiPriority w:val="99"/>
    <w:rsid w:val="00AA4781"/>
    <w:rPr>
      <w:sz w:val="24"/>
      <w:szCs w:val="24"/>
    </w:rPr>
  </w:style>
  <w:style w:type="paragraph" w:styleId="BalloonText">
    <w:name w:val="Balloon Text"/>
    <w:basedOn w:val="Normal"/>
    <w:link w:val="BalloonTextChar"/>
    <w:uiPriority w:val="99"/>
    <w:semiHidden/>
    <w:unhideWhenUsed/>
    <w:rsid w:val="0034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9986">
      <w:bodyDiv w:val="1"/>
      <w:marLeft w:val="0"/>
      <w:marRight w:val="0"/>
      <w:marTop w:val="0"/>
      <w:marBottom w:val="0"/>
      <w:divBdr>
        <w:top w:val="none" w:sz="0" w:space="0" w:color="auto"/>
        <w:left w:val="none" w:sz="0" w:space="0" w:color="auto"/>
        <w:bottom w:val="none" w:sz="0" w:space="0" w:color="auto"/>
        <w:right w:val="none" w:sz="0" w:space="0" w:color="auto"/>
      </w:divBdr>
    </w:div>
    <w:div w:id="1689403399">
      <w:bodyDiv w:val="1"/>
      <w:marLeft w:val="0"/>
      <w:marRight w:val="0"/>
      <w:marTop w:val="0"/>
      <w:marBottom w:val="0"/>
      <w:divBdr>
        <w:top w:val="none" w:sz="0" w:space="0" w:color="auto"/>
        <w:left w:val="none" w:sz="0" w:space="0" w:color="auto"/>
        <w:bottom w:val="none" w:sz="0" w:space="0" w:color="auto"/>
        <w:right w:val="none" w:sz="0" w:space="0" w:color="auto"/>
      </w:divBdr>
      <w:divsChild>
        <w:div w:id="82381805">
          <w:marLeft w:val="0"/>
          <w:marRight w:val="0"/>
          <w:marTop w:val="0"/>
          <w:marBottom w:val="0"/>
          <w:divBdr>
            <w:top w:val="none" w:sz="0" w:space="0" w:color="auto"/>
            <w:left w:val="none" w:sz="0" w:space="0" w:color="auto"/>
            <w:bottom w:val="none" w:sz="0" w:space="0" w:color="auto"/>
            <w:right w:val="none" w:sz="0" w:space="0" w:color="auto"/>
          </w:divBdr>
        </w:div>
        <w:div w:id="42415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Proposal for a 2nd full (or ¾) time person for the Business Office</vt:lpstr>
    </vt:vector>
  </TitlesOfParts>
  <Company>Microsoft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2nd full (or ¾) time person for the Business Office</dc:title>
  <dc:creator>rbernstein</dc:creator>
  <cp:lastModifiedBy>Michele R. Stine</cp:lastModifiedBy>
  <cp:revision>2</cp:revision>
  <cp:lastPrinted>2023-01-11T19:48:00Z</cp:lastPrinted>
  <dcterms:created xsi:type="dcterms:W3CDTF">2023-01-11T20:38:00Z</dcterms:created>
  <dcterms:modified xsi:type="dcterms:W3CDTF">2023-01-11T20:38:00Z</dcterms:modified>
</cp:coreProperties>
</file>